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B990C29" w14:textId="3FB9A10E" w:rsidR="00213D43" w:rsidRDefault="00213D43" w:rsidP="00213D43">
      <w:pPr>
        <w:pStyle w:val="Heading1"/>
        <w:numPr>
          <w:ilvl w:val="0"/>
          <w:numId w:val="37"/>
        </w:numPr>
      </w:pPr>
      <w:bookmarkStart w:id="0" w:name="_Toc28970510"/>
      <w:r>
        <w:t>Introduction</w:t>
      </w:r>
      <w:r w:rsidR="009535D2">
        <w:t xml:space="preserve"> to Electrochemical Systems</w:t>
      </w:r>
      <w:bookmarkEnd w:id="0"/>
    </w:p>
    <w:p w14:paraId="67D783FC" w14:textId="3E10149A" w:rsidR="007B63E1" w:rsidRDefault="00D70479">
      <w:pPr>
        <w:pStyle w:val="TOC1"/>
        <w:rPr>
          <w:lang w:val="en-US" w:eastAsia="en-US"/>
        </w:rPr>
      </w:pPr>
      <w:r>
        <w:fldChar w:fldCharType="begin"/>
      </w:r>
      <w:r>
        <w:instrText xml:space="preserve"> TOC \o "1-7" \h \z \u </w:instrText>
      </w:r>
      <w:r>
        <w:fldChar w:fldCharType="separate"/>
      </w:r>
      <w:hyperlink w:anchor="_Toc28970510" w:history="1">
        <w:r w:rsidR="007B63E1" w:rsidRPr="00DC0608">
          <w:rPr>
            <w:rStyle w:val="Hyperlink"/>
          </w:rPr>
          <w:t>1</w:t>
        </w:r>
        <w:r w:rsidR="007B63E1">
          <w:rPr>
            <w:lang w:val="en-US" w:eastAsia="en-US"/>
          </w:rPr>
          <w:tab/>
        </w:r>
        <w:r w:rsidR="007B63E1" w:rsidRPr="00DC0608">
          <w:rPr>
            <w:rStyle w:val="Hyperlink"/>
          </w:rPr>
          <w:t>Introduction to Electrochemical Systems</w:t>
        </w:r>
        <w:r w:rsidR="007B63E1">
          <w:rPr>
            <w:webHidden/>
          </w:rPr>
          <w:tab/>
        </w:r>
        <w:r w:rsidR="007B63E1">
          <w:rPr>
            <w:webHidden/>
          </w:rPr>
          <w:fldChar w:fldCharType="begin"/>
        </w:r>
        <w:r w:rsidR="007B63E1">
          <w:rPr>
            <w:webHidden/>
          </w:rPr>
          <w:instrText xml:space="preserve"> PAGEREF _Toc28970510 \h </w:instrText>
        </w:r>
        <w:r w:rsidR="007B63E1">
          <w:rPr>
            <w:webHidden/>
          </w:rPr>
        </w:r>
        <w:r w:rsidR="007B63E1">
          <w:rPr>
            <w:webHidden/>
          </w:rPr>
          <w:fldChar w:fldCharType="separate"/>
        </w:r>
        <w:r w:rsidR="00D51684">
          <w:rPr>
            <w:webHidden/>
          </w:rPr>
          <w:t>1</w:t>
        </w:r>
        <w:r w:rsidR="007B63E1">
          <w:rPr>
            <w:webHidden/>
          </w:rPr>
          <w:fldChar w:fldCharType="end"/>
        </w:r>
      </w:hyperlink>
    </w:p>
    <w:p w14:paraId="51EF464B" w14:textId="041D56AF" w:rsidR="007B63E1" w:rsidRDefault="00000000">
      <w:pPr>
        <w:pStyle w:val="TOC2"/>
        <w:rPr>
          <w:lang w:val="en-US" w:eastAsia="en-US"/>
        </w:rPr>
      </w:pPr>
      <w:hyperlink w:anchor="_Toc28970511" w:history="1">
        <w:r w:rsidR="007B63E1" w:rsidRPr="00DC0608">
          <w:rPr>
            <w:rStyle w:val="Hyperlink"/>
          </w:rPr>
          <w:t>1.1</w:t>
        </w:r>
        <w:r w:rsidR="007B63E1">
          <w:rPr>
            <w:lang w:val="en-US" w:eastAsia="en-US"/>
          </w:rPr>
          <w:tab/>
        </w:r>
        <w:r w:rsidR="007B63E1" w:rsidRPr="00DC0608">
          <w:rPr>
            <w:rStyle w:val="Hyperlink"/>
          </w:rPr>
          <w:t>What is electrochemical engineering?</w:t>
        </w:r>
        <w:r w:rsidR="007B63E1">
          <w:rPr>
            <w:webHidden/>
          </w:rPr>
          <w:tab/>
        </w:r>
        <w:r w:rsidR="007B63E1">
          <w:rPr>
            <w:webHidden/>
          </w:rPr>
          <w:fldChar w:fldCharType="begin"/>
        </w:r>
        <w:r w:rsidR="007B63E1">
          <w:rPr>
            <w:webHidden/>
          </w:rPr>
          <w:instrText xml:space="preserve"> PAGEREF _Toc28970511 \h </w:instrText>
        </w:r>
        <w:r w:rsidR="007B63E1">
          <w:rPr>
            <w:webHidden/>
          </w:rPr>
        </w:r>
        <w:r w:rsidR="007B63E1">
          <w:rPr>
            <w:webHidden/>
          </w:rPr>
          <w:fldChar w:fldCharType="separate"/>
        </w:r>
        <w:r w:rsidR="00D51684">
          <w:rPr>
            <w:webHidden/>
          </w:rPr>
          <w:t>2</w:t>
        </w:r>
        <w:r w:rsidR="007B63E1">
          <w:rPr>
            <w:webHidden/>
          </w:rPr>
          <w:fldChar w:fldCharType="end"/>
        </w:r>
      </w:hyperlink>
    </w:p>
    <w:p w14:paraId="63688CBA" w14:textId="4EEFABFC" w:rsidR="007B63E1" w:rsidRDefault="00000000">
      <w:pPr>
        <w:pStyle w:val="TOC2"/>
        <w:rPr>
          <w:lang w:val="en-US" w:eastAsia="en-US"/>
        </w:rPr>
      </w:pPr>
      <w:hyperlink w:anchor="_Toc28970512" w:history="1">
        <w:r w:rsidR="007B63E1" w:rsidRPr="00DC0608">
          <w:rPr>
            <w:rStyle w:val="Hyperlink"/>
          </w:rPr>
          <w:t>1.2</w:t>
        </w:r>
        <w:r w:rsidR="007B63E1">
          <w:rPr>
            <w:lang w:val="en-US" w:eastAsia="en-US"/>
          </w:rPr>
          <w:tab/>
        </w:r>
        <w:r w:rsidR="007B63E1" w:rsidRPr="00DC0608">
          <w:rPr>
            <w:rStyle w:val="Hyperlink"/>
          </w:rPr>
          <w:t>What is an electrochemical reaction?</w:t>
        </w:r>
        <w:r w:rsidR="007B63E1">
          <w:rPr>
            <w:webHidden/>
          </w:rPr>
          <w:tab/>
        </w:r>
        <w:r w:rsidR="007B63E1">
          <w:rPr>
            <w:webHidden/>
          </w:rPr>
          <w:fldChar w:fldCharType="begin"/>
        </w:r>
        <w:r w:rsidR="007B63E1">
          <w:rPr>
            <w:webHidden/>
          </w:rPr>
          <w:instrText xml:space="preserve"> PAGEREF _Toc28970512 \h </w:instrText>
        </w:r>
        <w:r w:rsidR="007B63E1">
          <w:rPr>
            <w:webHidden/>
          </w:rPr>
        </w:r>
        <w:r w:rsidR="007B63E1">
          <w:rPr>
            <w:webHidden/>
          </w:rPr>
          <w:fldChar w:fldCharType="separate"/>
        </w:r>
        <w:r w:rsidR="00D51684">
          <w:rPr>
            <w:webHidden/>
          </w:rPr>
          <w:t>2</w:t>
        </w:r>
        <w:r w:rsidR="007B63E1">
          <w:rPr>
            <w:webHidden/>
          </w:rPr>
          <w:fldChar w:fldCharType="end"/>
        </w:r>
      </w:hyperlink>
    </w:p>
    <w:p w14:paraId="3CEBA179" w14:textId="035DCF6E" w:rsidR="007B63E1" w:rsidRDefault="00000000">
      <w:pPr>
        <w:pStyle w:val="TOC2"/>
        <w:rPr>
          <w:lang w:val="en-US" w:eastAsia="en-US"/>
        </w:rPr>
      </w:pPr>
      <w:hyperlink w:anchor="_Toc28970513" w:history="1">
        <w:r w:rsidR="007B63E1" w:rsidRPr="00DC0608">
          <w:rPr>
            <w:rStyle w:val="Hyperlink"/>
          </w:rPr>
          <w:t>1.3</w:t>
        </w:r>
        <w:r w:rsidR="007B63E1">
          <w:rPr>
            <w:lang w:val="en-US" w:eastAsia="en-US"/>
          </w:rPr>
          <w:tab/>
        </w:r>
        <w:r w:rsidR="007B63E1" w:rsidRPr="00DC0608">
          <w:rPr>
            <w:rStyle w:val="Hyperlink"/>
          </w:rPr>
          <w:t>The Basics of Electrochemical Cells and Devices</w:t>
        </w:r>
        <w:r w:rsidR="007B63E1">
          <w:rPr>
            <w:webHidden/>
          </w:rPr>
          <w:tab/>
        </w:r>
        <w:r w:rsidR="007B63E1">
          <w:rPr>
            <w:webHidden/>
          </w:rPr>
          <w:fldChar w:fldCharType="begin"/>
        </w:r>
        <w:r w:rsidR="007B63E1">
          <w:rPr>
            <w:webHidden/>
          </w:rPr>
          <w:instrText xml:space="preserve"> PAGEREF _Toc28970513 \h </w:instrText>
        </w:r>
        <w:r w:rsidR="007B63E1">
          <w:rPr>
            <w:webHidden/>
          </w:rPr>
        </w:r>
        <w:r w:rsidR="007B63E1">
          <w:rPr>
            <w:webHidden/>
          </w:rPr>
          <w:fldChar w:fldCharType="separate"/>
        </w:r>
        <w:r w:rsidR="00D51684">
          <w:rPr>
            <w:webHidden/>
          </w:rPr>
          <w:t>3</w:t>
        </w:r>
        <w:r w:rsidR="007B63E1">
          <w:rPr>
            <w:webHidden/>
          </w:rPr>
          <w:fldChar w:fldCharType="end"/>
        </w:r>
      </w:hyperlink>
    </w:p>
    <w:p w14:paraId="369E79FF" w14:textId="20A7FA50" w:rsidR="007B63E1" w:rsidRDefault="00000000">
      <w:pPr>
        <w:pStyle w:val="TOC3"/>
        <w:rPr>
          <w:lang w:val="en-US" w:eastAsia="en-US"/>
        </w:rPr>
      </w:pPr>
      <w:hyperlink w:anchor="_Toc28970514" w:history="1">
        <w:r w:rsidR="007B63E1" w:rsidRPr="00DC0608">
          <w:rPr>
            <w:rStyle w:val="Hyperlink"/>
          </w:rPr>
          <w:t>1.3.1</w:t>
        </w:r>
        <w:r w:rsidR="007B63E1">
          <w:rPr>
            <w:lang w:val="en-US" w:eastAsia="en-US"/>
          </w:rPr>
          <w:tab/>
        </w:r>
        <w:r w:rsidR="007B63E1" w:rsidRPr="00DC0608">
          <w:rPr>
            <w:rStyle w:val="Hyperlink"/>
          </w:rPr>
          <w:t>Basic Layout</w:t>
        </w:r>
        <w:r w:rsidR="007B63E1">
          <w:rPr>
            <w:webHidden/>
          </w:rPr>
          <w:tab/>
        </w:r>
        <w:r w:rsidR="007B63E1">
          <w:rPr>
            <w:webHidden/>
          </w:rPr>
          <w:fldChar w:fldCharType="begin"/>
        </w:r>
        <w:r w:rsidR="007B63E1">
          <w:rPr>
            <w:webHidden/>
          </w:rPr>
          <w:instrText xml:space="preserve"> PAGEREF _Toc28970514 \h </w:instrText>
        </w:r>
        <w:r w:rsidR="007B63E1">
          <w:rPr>
            <w:webHidden/>
          </w:rPr>
        </w:r>
        <w:r w:rsidR="007B63E1">
          <w:rPr>
            <w:webHidden/>
          </w:rPr>
          <w:fldChar w:fldCharType="separate"/>
        </w:r>
        <w:r w:rsidR="00D51684">
          <w:rPr>
            <w:webHidden/>
          </w:rPr>
          <w:t>3</w:t>
        </w:r>
        <w:r w:rsidR="007B63E1">
          <w:rPr>
            <w:webHidden/>
          </w:rPr>
          <w:fldChar w:fldCharType="end"/>
        </w:r>
      </w:hyperlink>
    </w:p>
    <w:p w14:paraId="78BAF9B5" w14:textId="4A473E76" w:rsidR="007B63E1" w:rsidRDefault="00000000">
      <w:pPr>
        <w:pStyle w:val="TOC4"/>
        <w:rPr>
          <w:rFonts w:eastAsiaTheme="minorEastAsia"/>
          <w:lang w:val="en-US"/>
        </w:rPr>
      </w:pPr>
      <w:hyperlink w:anchor="_Toc28970515" w:history="1">
        <w:r w:rsidR="007B63E1" w:rsidRPr="00DC0608">
          <w:rPr>
            <w:rStyle w:val="Hyperlink"/>
          </w:rPr>
          <w:t>Case Study: The Daniell Cell containing Zinc and Copper Electrodes</w:t>
        </w:r>
        <w:r w:rsidR="007B63E1">
          <w:rPr>
            <w:webHidden/>
          </w:rPr>
          <w:tab/>
        </w:r>
        <w:r w:rsidR="007B63E1">
          <w:rPr>
            <w:webHidden/>
          </w:rPr>
          <w:fldChar w:fldCharType="begin"/>
        </w:r>
        <w:r w:rsidR="007B63E1">
          <w:rPr>
            <w:webHidden/>
          </w:rPr>
          <w:instrText xml:space="preserve"> PAGEREF _Toc28970515 \h </w:instrText>
        </w:r>
        <w:r w:rsidR="007B63E1">
          <w:rPr>
            <w:webHidden/>
          </w:rPr>
        </w:r>
        <w:r w:rsidR="007B63E1">
          <w:rPr>
            <w:webHidden/>
          </w:rPr>
          <w:fldChar w:fldCharType="separate"/>
        </w:r>
        <w:r w:rsidR="00D51684">
          <w:rPr>
            <w:webHidden/>
          </w:rPr>
          <w:t>3</w:t>
        </w:r>
        <w:r w:rsidR="007B63E1">
          <w:rPr>
            <w:webHidden/>
          </w:rPr>
          <w:fldChar w:fldCharType="end"/>
        </w:r>
      </w:hyperlink>
    </w:p>
    <w:p w14:paraId="380A9F4C" w14:textId="295050FF" w:rsidR="007B63E1" w:rsidRDefault="00000000">
      <w:pPr>
        <w:pStyle w:val="TOC3"/>
        <w:rPr>
          <w:lang w:val="en-US" w:eastAsia="en-US"/>
        </w:rPr>
      </w:pPr>
      <w:hyperlink w:anchor="_Toc28970516" w:history="1">
        <w:r w:rsidR="007B63E1" w:rsidRPr="00DC0608">
          <w:rPr>
            <w:rStyle w:val="Hyperlink"/>
          </w:rPr>
          <w:t>1.3.2</w:t>
        </w:r>
        <w:r w:rsidR="007B63E1">
          <w:rPr>
            <w:lang w:val="en-US" w:eastAsia="en-US"/>
          </w:rPr>
          <w:tab/>
        </w:r>
        <w:r w:rsidR="007B63E1" w:rsidRPr="00DC0608">
          <w:rPr>
            <w:rStyle w:val="Hyperlink"/>
          </w:rPr>
          <w:t>Reduction and Oxidation Reactions</w:t>
        </w:r>
        <w:r w:rsidR="007B63E1">
          <w:rPr>
            <w:webHidden/>
          </w:rPr>
          <w:tab/>
        </w:r>
        <w:r w:rsidR="007B63E1">
          <w:rPr>
            <w:webHidden/>
          </w:rPr>
          <w:fldChar w:fldCharType="begin"/>
        </w:r>
        <w:r w:rsidR="007B63E1">
          <w:rPr>
            <w:webHidden/>
          </w:rPr>
          <w:instrText xml:space="preserve"> PAGEREF _Toc28970516 \h </w:instrText>
        </w:r>
        <w:r w:rsidR="007B63E1">
          <w:rPr>
            <w:webHidden/>
          </w:rPr>
        </w:r>
        <w:r w:rsidR="007B63E1">
          <w:rPr>
            <w:webHidden/>
          </w:rPr>
          <w:fldChar w:fldCharType="separate"/>
        </w:r>
        <w:r w:rsidR="00D51684">
          <w:rPr>
            <w:webHidden/>
          </w:rPr>
          <w:t>4</w:t>
        </w:r>
        <w:r w:rsidR="007B63E1">
          <w:rPr>
            <w:webHidden/>
          </w:rPr>
          <w:fldChar w:fldCharType="end"/>
        </w:r>
      </w:hyperlink>
    </w:p>
    <w:p w14:paraId="0A8DFAE8" w14:textId="7BCEBE21" w:rsidR="007B63E1" w:rsidRDefault="00000000">
      <w:pPr>
        <w:pStyle w:val="TOC3"/>
        <w:rPr>
          <w:lang w:val="en-US" w:eastAsia="en-US"/>
        </w:rPr>
      </w:pPr>
      <w:hyperlink w:anchor="_Toc28970517" w:history="1">
        <w:r w:rsidR="007B63E1" w:rsidRPr="00DC0608">
          <w:rPr>
            <w:rStyle w:val="Hyperlink"/>
          </w:rPr>
          <w:t>1.3.3</w:t>
        </w:r>
        <w:r w:rsidR="007B63E1">
          <w:rPr>
            <w:lang w:val="en-US" w:eastAsia="en-US"/>
          </w:rPr>
          <w:tab/>
        </w:r>
        <w:r w:rsidR="007B63E1" w:rsidRPr="00DC0608">
          <w:rPr>
            <w:rStyle w:val="Hyperlink"/>
          </w:rPr>
          <w:t>Galvanic vs Electrolytic Reactions</w:t>
        </w:r>
        <w:r w:rsidR="007B63E1">
          <w:rPr>
            <w:webHidden/>
          </w:rPr>
          <w:tab/>
        </w:r>
        <w:r w:rsidR="007B63E1">
          <w:rPr>
            <w:webHidden/>
          </w:rPr>
          <w:fldChar w:fldCharType="begin"/>
        </w:r>
        <w:r w:rsidR="007B63E1">
          <w:rPr>
            <w:webHidden/>
          </w:rPr>
          <w:instrText xml:space="preserve"> PAGEREF _Toc28970517 \h </w:instrText>
        </w:r>
        <w:r w:rsidR="007B63E1">
          <w:rPr>
            <w:webHidden/>
          </w:rPr>
        </w:r>
        <w:r w:rsidR="007B63E1">
          <w:rPr>
            <w:webHidden/>
          </w:rPr>
          <w:fldChar w:fldCharType="separate"/>
        </w:r>
        <w:r w:rsidR="00D51684">
          <w:rPr>
            <w:webHidden/>
          </w:rPr>
          <w:t>5</w:t>
        </w:r>
        <w:r w:rsidR="007B63E1">
          <w:rPr>
            <w:webHidden/>
          </w:rPr>
          <w:fldChar w:fldCharType="end"/>
        </w:r>
      </w:hyperlink>
    </w:p>
    <w:p w14:paraId="03DF5706" w14:textId="30D12792" w:rsidR="007B63E1" w:rsidRDefault="00000000">
      <w:pPr>
        <w:pStyle w:val="TOC3"/>
        <w:rPr>
          <w:lang w:val="en-US" w:eastAsia="en-US"/>
        </w:rPr>
      </w:pPr>
      <w:hyperlink w:anchor="_Toc28970518" w:history="1">
        <w:r w:rsidR="007B63E1" w:rsidRPr="00DC0608">
          <w:rPr>
            <w:rStyle w:val="Hyperlink"/>
          </w:rPr>
          <w:t>1.3.4</w:t>
        </w:r>
        <w:r w:rsidR="007B63E1">
          <w:rPr>
            <w:lang w:val="en-US" w:eastAsia="en-US"/>
          </w:rPr>
          <w:tab/>
        </w:r>
        <w:r w:rsidR="007B63E1" w:rsidRPr="00DC0608">
          <w:rPr>
            <w:rStyle w:val="Hyperlink"/>
          </w:rPr>
          <w:t>Definition of Anode vs Cathode and Positive vs Negative Electrodes</w:t>
        </w:r>
        <w:r w:rsidR="007B63E1">
          <w:rPr>
            <w:webHidden/>
          </w:rPr>
          <w:tab/>
        </w:r>
        <w:r w:rsidR="007B63E1">
          <w:rPr>
            <w:webHidden/>
          </w:rPr>
          <w:fldChar w:fldCharType="begin"/>
        </w:r>
        <w:r w:rsidR="007B63E1">
          <w:rPr>
            <w:webHidden/>
          </w:rPr>
          <w:instrText xml:space="preserve"> PAGEREF _Toc28970518 \h </w:instrText>
        </w:r>
        <w:r w:rsidR="007B63E1">
          <w:rPr>
            <w:webHidden/>
          </w:rPr>
        </w:r>
        <w:r w:rsidR="007B63E1">
          <w:rPr>
            <w:webHidden/>
          </w:rPr>
          <w:fldChar w:fldCharType="separate"/>
        </w:r>
        <w:r w:rsidR="00D51684">
          <w:rPr>
            <w:webHidden/>
          </w:rPr>
          <w:t>5</w:t>
        </w:r>
        <w:r w:rsidR="007B63E1">
          <w:rPr>
            <w:webHidden/>
          </w:rPr>
          <w:fldChar w:fldCharType="end"/>
        </w:r>
      </w:hyperlink>
    </w:p>
    <w:p w14:paraId="2A1A3242" w14:textId="73FDAAD5" w:rsidR="007B63E1" w:rsidRDefault="00000000">
      <w:pPr>
        <w:pStyle w:val="TOC2"/>
        <w:rPr>
          <w:lang w:val="en-US" w:eastAsia="en-US"/>
        </w:rPr>
      </w:pPr>
      <w:hyperlink w:anchor="_Toc28970519" w:history="1">
        <w:r w:rsidR="007B63E1" w:rsidRPr="00DC0608">
          <w:rPr>
            <w:rStyle w:val="Hyperlink"/>
          </w:rPr>
          <w:t>1.4</w:t>
        </w:r>
        <w:r w:rsidR="007B63E1">
          <w:rPr>
            <w:lang w:val="en-US" w:eastAsia="en-US"/>
          </w:rPr>
          <w:tab/>
        </w:r>
        <w:r w:rsidR="007B63E1" w:rsidRPr="00DC0608">
          <w:rPr>
            <w:rStyle w:val="Hyperlink"/>
          </w:rPr>
          <w:t>Electrode Balances</w:t>
        </w:r>
        <w:r w:rsidR="007B63E1">
          <w:rPr>
            <w:webHidden/>
          </w:rPr>
          <w:tab/>
        </w:r>
        <w:r w:rsidR="007B63E1">
          <w:rPr>
            <w:webHidden/>
          </w:rPr>
          <w:fldChar w:fldCharType="begin"/>
        </w:r>
        <w:r w:rsidR="007B63E1">
          <w:rPr>
            <w:webHidden/>
          </w:rPr>
          <w:instrText xml:space="preserve"> PAGEREF _Toc28970519 \h </w:instrText>
        </w:r>
        <w:r w:rsidR="007B63E1">
          <w:rPr>
            <w:webHidden/>
          </w:rPr>
        </w:r>
        <w:r w:rsidR="007B63E1">
          <w:rPr>
            <w:webHidden/>
          </w:rPr>
          <w:fldChar w:fldCharType="separate"/>
        </w:r>
        <w:r w:rsidR="00D51684">
          <w:rPr>
            <w:webHidden/>
          </w:rPr>
          <w:t>6</w:t>
        </w:r>
        <w:r w:rsidR="007B63E1">
          <w:rPr>
            <w:webHidden/>
          </w:rPr>
          <w:fldChar w:fldCharType="end"/>
        </w:r>
      </w:hyperlink>
    </w:p>
    <w:p w14:paraId="4A06E6D7" w14:textId="51E3B764" w:rsidR="007B63E1" w:rsidRDefault="00000000">
      <w:pPr>
        <w:pStyle w:val="TOC3"/>
        <w:rPr>
          <w:lang w:val="en-US" w:eastAsia="en-US"/>
        </w:rPr>
      </w:pPr>
      <w:hyperlink w:anchor="_Toc28970520" w:history="1">
        <w:r w:rsidR="007B63E1" w:rsidRPr="00DC0608">
          <w:rPr>
            <w:rStyle w:val="Hyperlink"/>
          </w:rPr>
          <w:t>1.4.1</w:t>
        </w:r>
        <w:r w:rsidR="007B63E1">
          <w:rPr>
            <w:lang w:val="en-US" w:eastAsia="en-US"/>
          </w:rPr>
          <w:tab/>
        </w:r>
        <w:r w:rsidR="007B63E1" w:rsidRPr="00DC0608">
          <w:rPr>
            <w:rStyle w:val="Hyperlink"/>
          </w:rPr>
          <w:t>The Requirement of Electroneutrality</w:t>
        </w:r>
        <w:r w:rsidR="007B63E1">
          <w:rPr>
            <w:webHidden/>
          </w:rPr>
          <w:tab/>
        </w:r>
        <w:r w:rsidR="007B63E1">
          <w:rPr>
            <w:webHidden/>
          </w:rPr>
          <w:fldChar w:fldCharType="begin"/>
        </w:r>
        <w:r w:rsidR="007B63E1">
          <w:rPr>
            <w:webHidden/>
          </w:rPr>
          <w:instrText xml:space="preserve"> PAGEREF _Toc28970520 \h </w:instrText>
        </w:r>
        <w:r w:rsidR="007B63E1">
          <w:rPr>
            <w:webHidden/>
          </w:rPr>
        </w:r>
        <w:r w:rsidR="007B63E1">
          <w:rPr>
            <w:webHidden/>
          </w:rPr>
          <w:fldChar w:fldCharType="separate"/>
        </w:r>
        <w:r w:rsidR="00D51684">
          <w:rPr>
            <w:webHidden/>
          </w:rPr>
          <w:t>7</w:t>
        </w:r>
        <w:r w:rsidR="007B63E1">
          <w:rPr>
            <w:webHidden/>
          </w:rPr>
          <w:fldChar w:fldCharType="end"/>
        </w:r>
      </w:hyperlink>
    </w:p>
    <w:p w14:paraId="05D2B048" w14:textId="0C9CA4F9" w:rsidR="007B63E1" w:rsidRDefault="00000000">
      <w:pPr>
        <w:pStyle w:val="TOC3"/>
        <w:rPr>
          <w:lang w:val="en-US" w:eastAsia="en-US"/>
        </w:rPr>
      </w:pPr>
      <w:hyperlink w:anchor="_Toc28970521" w:history="1">
        <w:r w:rsidR="007B63E1" w:rsidRPr="00DC0608">
          <w:rPr>
            <w:rStyle w:val="Hyperlink"/>
          </w:rPr>
          <w:t>1.4.2</w:t>
        </w:r>
        <w:r w:rsidR="007B63E1">
          <w:rPr>
            <w:lang w:val="en-US" w:eastAsia="en-US"/>
          </w:rPr>
          <w:tab/>
        </w:r>
        <w:r w:rsidR="007B63E1" w:rsidRPr="00DC0608">
          <w:rPr>
            <w:rStyle w:val="Hyperlink"/>
          </w:rPr>
          <w:t>Analogy between Electrical and Electrochemical Circuits</w:t>
        </w:r>
        <w:r w:rsidR="007B63E1">
          <w:rPr>
            <w:webHidden/>
          </w:rPr>
          <w:tab/>
        </w:r>
        <w:r w:rsidR="007B63E1">
          <w:rPr>
            <w:webHidden/>
          </w:rPr>
          <w:fldChar w:fldCharType="begin"/>
        </w:r>
        <w:r w:rsidR="007B63E1">
          <w:rPr>
            <w:webHidden/>
          </w:rPr>
          <w:instrText xml:space="preserve"> PAGEREF _Toc28970521 \h </w:instrText>
        </w:r>
        <w:r w:rsidR="007B63E1">
          <w:rPr>
            <w:webHidden/>
          </w:rPr>
        </w:r>
        <w:r w:rsidR="007B63E1">
          <w:rPr>
            <w:webHidden/>
          </w:rPr>
          <w:fldChar w:fldCharType="separate"/>
        </w:r>
        <w:r w:rsidR="00D51684">
          <w:rPr>
            <w:webHidden/>
          </w:rPr>
          <w:t>8</w:t>
        </w:r>
        <w:r w:rsidR="007B63E1">
          <w:rPr>
            <w:webHidden/>
          </w:rPr>
          <w:fldChar w:fldCharType="end"/>
        </w:r>
      </w:hyperlink>
    </w:p>
    <w:p w14:paraId="7EC17C64" w14:textId="50E15D5E" w:rsidR="007B63E1" w:rsidRDefault="00000000">
      <w:pPr>
        <w:pStyle w:val="TOC2"/>
        <w:rPr>
          <w:lang w:val="en-US" w:eastAsia="en-US"/>
        </w:rPr>
      </w:pPr>
      <w:hyperlink w:anchor="_Toc28970522" w:history="1">
        <w:r w:rsidR="007B63E1" w:rsidRPr="00DC0608">
          <w:rPr>
            <w:rStyle w:val="Hyperlink"/>
          </w:rPr>
          <w:t>1.5</w:t>
        </w:r>
        <w:r w:rsidR="007B63E1">
          <w:rPr>
            <w:lang w:val="en-US" w:eastAsia="en-US"/>
          </w:rPr>
          <w:tab/>
        </w:r>
        <w:r w:rsidR="007B63E1" w:rsidRPr="00DC0608">
          <w:rPr>
            <w:rStyle w:val="Hyperlink"/>
          </w:rPr>
          <w:t>Applications of Electrochemistry and Electrochemical Engineering</w:t>
        </w:r>
        <w:r w:rsidR="007B63E1">
          <w:rPr>
            <w:webHidden/>
          </w:rPr>
          <w:tab/>
        </w:r>
        <w:r w:rsidR="007B63E1">
          <w:rPr>
            <w:webHidden/>
          </w:rPr>
          <w:fldChar w:fldCharType="begin"/>
        </w:r>
        <w:r w:rsidR="007B63E1">
          <w:rPr>
            <w:webHidden/>
          </w:rPr>
          <w:instrText xml:space="preserve"> PAGEREF _Toc28970522 \h </w:instrText>
        </w:r>
        <w:r w:rsidR="007B63E1">
          <w:rPr>
            <w:webHidden/>
          </w:rPr>
        </w:r>
        <w:r w:rsidR="007B63E1">
          <w:rPr>
            <w:webHidden/>
          </w:rPr>
          <w:fldChar w:fldCharType="separate"/>
        </w:r>
        <w:r w:rsidR="00D51684">
          <w:rPr>
            <w:webHidden/>
          </w:rPr>
          <w:t>9</w:t>
        </w:r>
        <w:r w:rsidR="007B63E1">
          <w:rPr>
            <w:webHidden/>
          </w:rPr>
          <w:fldChar w:fldCharType="end"/>
        </w:r>
      </w:hyperlink>
    </w:p>
    <w:p w14:paraId="5FCDF80B" w14:textId="38641B58" w:rsidR="007B63E1" w:rsidRDefault="00000000">
      <w:pPr>
        <w:pStyle w:val="TOC3"/>
        <w:rPr>
          <w:lang w:val="en-US" w:eastAsia="en-US"/>
        </w:rPr>
      </w:pPr>
      <w:hyperlink w:anchor="_Toc28970523" w:history="1">
        <w:r w:rsidR="007B63E1" w:rsidRPr="00DC0608">
          <w:rPr>
            <w:rStyle w:val="Hyperlink"/>
          </w:rPr>
          <w:t>1.5.1</w:t>
        </w:r>
        <w:r w:rsidR="007B63E1">
          <w:rPr>
            <w:lang w:val="en-US" w:eastAsia="en-US"/>
          </w:rPr>
          <w:tab/>
        </w:r>
        <w:r w:rsidR="007B63E1" w:rsidRPr="00DC0608">
          <w:rPr>
            <w:rStyle w:val="Hyperlink"/>
          </w:rPr>
          <w:t>Electrosynthesis</w:t>
        </w:r>
        <w:r w:rsidR="007B63E1">
          <w:rPr>
            <w:webHidden/>
          </w:rPr>
          <w:tab/>
        </w:r>
        <w:r w:rsidR="007B63E1">
          <w:rPr>
            <w:webHidden/>
          </w:rPr>
          <w:fldChar w:fldCharType="begin"/>
        </w:r>
        <w:r w:rsidR="007B63E1">
          <w:rPr>
            <w:webHidden/>
          </w:rPr>
          <w:instrText xml:space="preserve"> PAGEREF _Toc28970523 \h </w:instrText>
        </w:r>
        <w:r w:rsidR="007B63E1">
          <w:rPr>
            <w:webHidden/>
          </w:rPr>
        </w:r>
        <w:r w:rsidR="007B63E1">
          <w:rPr>
            <w:webHidden/>
          </w:rPr>
          <w:fldChar w:fldCharType="separate"/>
        </w:r>
        <w:r w:rsidR="00D51684">
          <w:rPr>
            <w:webHidden/>
          </w:rPr>
          <w:t>9</w:t>
        </w:r>
        <w:r w:rsidR="007B63E1">
          <w:rPr>
            <w:webHidden/>
          </w:rPr>
          <w:fldChar w:fldCharType="end"/>
        </w:r>
      </w:hyperlink>
    </w:p>
    <w:p w14:paraId="7BB1B79A" w14:textId="2143741E" w:rsidR="007B63E1" w:rsidRDefault="00000000">
      <w:pPr>
        <w:pStyle w:val="TOC4"/>
        <w:rPr>
          <w:rFonts w:eastAsiaTheme="minorEastAsia"/>
          <w:lang w:val="en-US"/>
        </w:rPr>
      </w:pPr>
      <w:hyperlink w:anchor="_Toc28970524" w:history="1">
        <w:r w:rsidR="007B63E1" w:rsidRPr="00DC0608">
          <w:rPr>
            <w:rStyle w:val="Hyperlink"/>
          </w:rPr>
          <w:t>Choro-Alkali industry</w:t>
        </w:r>
        <w:r w:rsidR="007B63E1">
          <w:rPr>
            <w:webHidden/>
          </w:rPr>
          <w:tab/>
        </w:r>
        <w:r w:rsidR="007B63E1">
          <w:rPr>
            <w:webHidden/>
          </w:rPr>
          <w:fldChar w:fldCharType="begin"/>
        </w:r>
        <w:r w:rsidR="007B63E1">
          <w:rPr>
            <w:webHidden/>
          </w:rPr>
          <w:instrText xml:space="preserve"> PAGEREF _Toc28970524 \h </w:instrText>
        </w:r>
        <w:r w:rsidR="007B63E1">
          <w:rPr>
            <w:webHidden/>
          </w:rPr>
        </w:r>
        <w:r w:rsidR="007B63E1">
          <w:rPr>
            <w:webHidden/>
          </w:rPr>
          <w:fldChar w:fldCharType="separate"/>
        </w:r>
        <w:r w:rsidR="00D51684">
          <w:rPr>
            <w:webHidden/>
          </w:rPr>
          <w:t>9</w:t>
        </w:r>
        <w:r w:rsidR="007B63E1">
          <w:rPr>
            <w:webHidden/>
          </w:rPr>
          <w:fldChar w:fldCharType="end"/>
        </w:r>
      </w:hyperlink>
    </w:p>
    <w:p w14:paraId="6BDD8794" w14:textId="79B8B4FC" w:rsidR="007B63E1" w:rsidRDefault="00000000">
      <w:pPr>
        <w:pStyle w:val="TOC4"/>
        <w:rPr>
          <w:rFonts w:eastAsiaTheme="minorEastAsia"/>
          <w:lang w:val="en-US"/>
        </w:rPr>
      </w:pPr>
      <w:hyperlink w:anchor="_Toc28970525" w:history="1">
        <w:r w:rsidR="007B63E1" w:rsidRPr="00DC0608">
          <w:rPr>
            <w:rStyle w:val="Hyperlink"/>
          </w:rPr>
          <w:t>Other Chemicals Produced by Electrolysis</w:t>
        </w:r>
        <w:r w:rsidR="007B63E1">
          <w:rPr>
            <w:webHidden/>
          </w:rPr>
          <w:tab/>
        </w:r>
        <w:r w:rsidR="007B63E1">
          <w:rPr>
            <w:webHidden/>
          </w:rPr>
          <w:fldChar w:fldCharType="begin"/>
        </w:r>
        <w:r w:rsidR="007B63E1">
          <w:rPr>
            <w:webHidden/>
          </w:rPr>
          <w:instrText xml:space="preserve"> PAGEREF _Toc28970525 \h </w:instrText>
        </w:r>
        <w:r w:rsidR="007B63E1">
          <w:rPr>
            <w:webHidden/>
          </w:rPr>
        </w:r>
        <w:r w:rsidR="007B63E1">
          <w:rPr>
            <w:webHidden/>
          </w:rPr>
          <w:fldChar w:fldCharType="separate"/>
        </w:r>
        <w:r w:rsidR="00D51684">
          <w:rPr>
            <w:webHidden/>
          </w:rPr>
          <w:t>9</w:t>
        </w:r>
        <w:r w:rsidR="007B63E1">
          <w:rPr>
            <w:webHidden/>
          </w:rPr>
          <w:fldChar w:fldCharType="end"/>
        </w:r>
      </w:hyperlink>
    </w:p>
    <w:p w14:paraId="2CA723B1" w14:textId="3FA10C11" w:rsidR="007B63E1" w:rsidRDefault="00000000">
      <w:pPr>
        <w:pStyle w:val="TOC4"/>
        <w:rPr>
          <w:rFonts w:eastAsiaTheme="minorEastAsia"/>
          <w:lang w:val="en-US"/>
        </w:rPr>
      </w:pPr>
      <w:hyperlink w:anchor="_Toc28970526" w:history="1">
        <w:r w:rsidR="007B63E1" w:rsidRPr="00DC0608">
          <w:rPr>
            <w:rStyle w:val="Hyperlink"/>
          </w:rPr>
          <w:t>Electrowinning</w:t>
        </w:r>
        <w:r w:rsidR="007B63E1">
          <w:rPr>
            <w:webHidden/>
          </w:rPr>
          <w:tab/>
        </w:r>
        <w:r w:rsidR="007B63E1">
          <w:rPr>
            <w:webHidden/>
          </w:rPr>
          <w:fldChar w:fldCharType="begin"/>
        </w:r>
        <w:r w:rsidR="007B63E1">
          <w:rPr>
            <w:webHidden/>
          </w:rPr>
          <w:instrText xml:space="preserve"> PAGEREF _Toc28970526 \h </w:instrText>
        </w:r>
        <w:r w:rsidR="007B63E1">
          <w:rPr>
            <w:webHidden/>
          </w:rPr>
        </w:r>
        <w:r w:rsidR="007B63E1">
          <w:rPr>
            <w:webHidden/>
          </w:rPr>
          <w:fldChar w:fldCharType="separate"/>
        </w:r>
        <w:r w:rsidR="00D51684">
          <w:rPr>
            <w:webHidden/>
          </w:rPr>
          <w:t>9</w:t>
        </w:r>
        <w:r w:rsidR="007B63E1">
          <w:rPr>
            <w:webHidden/>
          </w:rPr>
          <w:fldChar w:fldCharType="end"/>
        </w:r>
      </w:hyperlink>
    </w:p>
    <w:p w14:paraId="2310F892" w14:textId="08C73D3D" w:rsidR="007B63E1" w:rsidRDefault="00000000">
      <w:pPr>
        <w:pStyle w:val="TOC4"/>
        <w:rPr>
          <w:rFonts w:eastAsiaTheme="minorEastAsia"/>
          <w:lang w:val="en-US"/>
        </w:rPr>
      </w:pPr>
      <w:hyperlink w:anchor="_Toc28970527" w:history="1">
        <w:r w:rsidR="007B63E1" w:rsidRPr="00DC0608">
          <w:rPr>
            <w:rStyle w:val="Hyperlink"/>
          </w:rPr>
          <w:t>Electrorefining</w:t>
        </w:r>
        <w:r w:rsidR="007B63E1">
          <w:rPr>
            <w:webHidden/>
          </w:rPr>
          <w:tab/>
        </w:r>
        <w:r w:rsidR="007B63E1">
          <w:rPr>
            <w:webHidden/>
          </w:rPr>
          <w:fldChar w:fldCharType="begin"/>
        </w:r>
        <w:r w:rsidR="007B63E1">
          <w:rPr>
            <w:webHidden/>
          </w:rPr>
          <w:instrText xml:space="preserve"> PAGEREF _Toc28970527 \h </w:instrText>
        </w:r>
        <w:r w:rsidR="007B63E1">
          <w:rPr>
            <w:webHidden/>
          </w:rPr>
        </w:r>
        <w:r w:rsidR="007B63E1">
          <w:rPr>
            <w:webHidden/>
          </w:rPr>
          <w:fldChar w:fldCharType="separate"/>
        </w:r>
        <w:r w:rsidR="00D51684">
          <w:rPr>
            <w:webHidden/>
          </w:rPr>
          <w:t>9</w:t>
        </w:r>
        <w:r w:rsidR="007B63E1">
          <w:rPr>
            <w:webHidden/>
          </w:rPr>
          <w:fldChar w:fldCharType="end"/>
        </w:r>
      </w:hyperlink>
    </w:p>
    <w:p w14:paraId="5D1CC683" w14:textId="31F7420C" w:rsidR="007B63E1" w:rsidRDefault="00000000">
      <w:pPr>
        <w:pStyle w:val="TOC4"/>
        <w:rPr>
          <w:rFonts w:eastAsiaTheme="minorEastAsia"/>
          <w:lang w:val="en-US"/>
        </w:rPr>
      </w:pPr>
      <w:hyperlink w:anchor="_Toc28970528" w:history="1">
        <w:r w:rsidR="007B63E1" w:rsidRPr="00DC0608">
          <w:rPr>
            <w:rStyle w:val="Hyperlink"/>
          </w:rPr>
          <w:t>Ultra-Pure Hydrogen</w:t>
        </w:r>
        <w:r w:rsidR="007B63E1">
          <w:rPr>
            <w:webHidden/>
          </w:rPr>
          <w:tab/>
        </w:r>
        <w:r w:rsidR="007B63E1">
          <w:rPr>
            <w:webHidden/>
          </w:rPr>
          <w:fldChar w:fldCharType="begin"/>
        </w:r>
        <w:r w:rsidR="007B63E1">
          <w:rPr>
            <w:webHidden/>
          </w:rPr>
          <w:instrText xml:space="preserve"> PAGEREF _Toc28970528 \h </w:instrText>
        </w:r>
        <w:r w:rsidR="007B63E1">
          <w:rPr>
            <w:webHidden/>
          </w:rPr>
        </w:r>
        <w:r w:rsidR="007B63E1">
          <w:rPr>
            <w:webHidden/>
          </w:rPr>
          <w:fldChar w:fldCharType="separate"/>
        </w:r>
        <w:r w:rsidR="00D51684">
          <w:rPr>
            <w:webHidden/>
          </w:rPr>
          <w:t>10</w:t>
        </w:r>
        <w:r w:rsidR="007B63E1">
          <w:rPr>
            <w:webHidden/>
          </w:rPr>
          <w:fldChar w:fldCharType="end"/>
        </w:r>
      </w:hyperlink>
    </w:p>
    <w:p w14:paraId="33F888C0" w14:textId="21187401" w:rsidR="007B63E1" w:rsidRDefault="00000000">
      <w:pPr>
        <w:pStyle w:val="TOC2"/>
        <w:rPr>
          <w:lang w:val="en-US" w:eastAsia="en-US"/>
        </w:rPr>
      </w:pPr>
      <w:hyperlink w:anchor="_Toc28970529" w:history="1">
        <w:r w:rsidR="007B63E1" w:rsidRPr="00DC0608">
          <w:rPr>
            <w:rStyle w:val="Hyperlink"/>
          </w:rPr>
          <w:t>1.6</w:t>
        </w:r>
        <w:r w:rsidR="007B63E1">
          <w:rPr>
            <w:lang w:val="en-US" w:eastAsia="en-US"/>
          </w:rPr>
          <w:tab/>
        </w:r>
        <w:r w:rsidR="007B63E1" w:rsidRPr="00DC0608">
          <w:rPr>
            <w:rStyle w:val="Hyperlink"/>
          </w:rPr>
          <w:t>Electric Power Conversion and Storage</w:t>
        </w:r>
        <w:r w:rsidR="007B63E1">
          <w:rPr>
            <w:webHidden/>
          </w:rPr>
          <w:tab/>
        </w:r>
        <w:r w:rsidR="007B63E1">
          <w:rPr>
            <w:webHidden/>
          </w:rPr>
          <w:fldChar w:fldCharType="begin"/>
        </w:r>
        <w:r w:rsidR="007B63E1">
          <w:rPr>
            <w:webHidden/>
          </w:rPr>
          <w:instrText xml:space="preserve"> PAGEREF _Toc28970529 \h </w:instrText>
        </w:r>
        <w:r w:rsidR="007B63E1">
          <w:rPr>
            <w:webHidden/>
          </w:rPr>
        </w:r>
        <w:r w:rsidR="007B63E1">
          <w:rPr>
            <w:webHidden/>
          </w:rPr>
          <w:fldChar w:fldCharType="separate"/>
        </w:r>
        <w:r w:rsidR="00D51684">
          <w:rPr>
            <w:webHidden/>
          </w:rPr>
          <w:t>10</w:t>
        </w:r>
        <w:r w:rsidR="007B63E1">
          <w:rPr>
            <w:webHidden/>
          </w:rPr>
          <w:fldChar w:fldCharType="end"/>
        </w:r>
      </w:hyperlink>
    </w:p>
    <w:p w14:paraId="60A2FC93" w14:textId="6DD667E9" w:rsidR="007B63E1" w:rsidRDefault="00000000">
      <w:pPr>
        <w:pStyle w:val="TOC3"/>
        <w:rPr>
          <w:lang w:val="en-US" w:eastAsia="en-US"/>
        </w:rPr>
      </w:pPr>
      <w:hyperlink w:anchor="_Toc28970530" w:history="1">
        <w:r w:rsidR="007B63E1" w:rsidRPr="00DC0608">
          <w:rPr>
            <w:rStyle w:val="Hyperlink"/>
          </w:rPr>
          <w:t>1.6.1</w:t>
        </w:r>
        <w:r w:rsidR="007B63E1">
          <w:rPr>
            <w:lang w:val="en-US" w:eastAsia="en-US"/>
          </w:rPr>
          <w:tab/>
        </w:r>
        <w:r w:rsidR="007B63E1" w:rsidRPr="00DC0608">
          <w:rPr>
            <w:rStyle w:val="Hyperlink"/>
          </w:rPr>
          <w:t>Electrolytic Vs Galvanic Cells</w:t>
        </w:r>
        <w:r w:rsidR="007B63E1">
          <w:rPr>
            <w:webHidden/>
          </w:rPr>
          <w:tab/>
        </w:r>
        <w:r w:rsidR="007B63E1">
          <w:rPr>
            <w:webHidden/>
          </w:rPr>
          <w:fldChar w:fldCharType="begin"/>
        </w:r>
        <w:r w:rsidR="007B63E1">
          <w:rPr>
            <w:webHidden/>
          </w:rPr>
          <w:instrText xml:space="preserve"> PAGEREF _Toc28970530 \h </w:instrText>
        </w:r>
        <w:r w:rsidR="007B63E1">
          <w:rPr>
            <w:webHidden/>
          </w:rPr>
        </w:r>
        <w:r w:rsidR="007B63E1">
          <w:rPr>
            <w:webHidden/>
          </w:rPr>
          <w:fldChar w:fldCharType="separate"/>
        </w:r>
        <w:r w:rsidR="00D51684">
          <w:rPr>
            <w:webHidden/>
          </w:rPr>
          <w:t>10</w:t>
        </w:r>
        <w:r w:rsidR="007B63E1">
          <w:rPr>
            <w:webHidden/>
          </w:rPr>
          <w:fldChar w:fldCharType="end"/>
        </w:r>
      </w:hyperlink>
    </w:p>
    <w:p w14:paraId="67C07089" w14:textId="787F79E7" w:rsidR="007B63E1" w:rsidRDefault="00000000">
      <w:pPr>
        <w:pStyle w:val="TOC4"/>
        <w:rPr>
          <w:rFonts w:eastAsiaTheme="minorEastAsia"/>
          <w:lang w:val="en-US"/>
        </w:rPr>
      </w:pPr>
      <w:hyperlink w:anchor="_Toc28970531" w:history="1">
        <w:r w:rsidR="007B63E1" w:rsidRPr="00DC0608">
          <w:rPr>
            <w:rStyle w:val="Hyperlink"/>
          </w:rPr>
          <w:t>Primary Batteries</w:t>
        </w:r>
        <w:r w:rsidR="007B63E1">
          <w:rPr>
            <w:webHidden/>
          </w:rPr>
          <w:tab/>
        </w:r>
        <w:r w:rsidR="007B63E1">
          <w:rPr>
            <w:webHidden/>
          </w:rPr>
          <w:fldChar w:fldCharType="begin"/>
        </w:r>
        <w:r w:rsidR="007B63E1">
          <w:rPr>
            <w:webHidden/>
          </w:rPr>
          <w:instrText xml:space="preserve"> PAGEREF _Toc28970531 \h </w:instrText>
        </w:r>
        <w:r w:rsidR="007B63E1">
          <w:rPr>
            <w:webHidden/>
          </w:rPr>
        </w:r>
        <w:r w:rsidR="007B63E1">
          <w:rPr>
            <w:webHidden/>
          </w:rPr>
          <w:fldChar w:fldCharType="separate"/>
        </w:r>
        <w:r w:rsidR="00D51684">
          <w:rPr>
            <w:webHidden/>
          </w:rPr>
          <w:t>11</w:t>
        </w:r>
        <w:r w:rsidR="007B63E1">
          <w:rPr>
            <w:webHidden/>
          </w:rPr>
          <w:fldChar w:fldCharType="end"/>
        </w:r>
      </w:hyperlink>
    </w:p>
    <w:p w14:paraId="5CAA2F81" w14:textId="0CD53715" w:rsidR="007B63E1" w:rsidRDefault="00000000">
      <w:pPr>
        <w:pStyle w:val="TOC4"/>
        <w:rPr>
          <w:rFonts w:eastAsiaTheme="minorEastAsia"/>
          <w:lang w:val="en-US"/>
        </w:rPr>
      </w:pPr>
      <w:hyperlink w:anchor="_Toc28970532" w:history="1">
        <w:r w:rsidR="007B63E1" w:rsidRPr="00DC0608">
          <w:rPr>
            <w:rStyle w:val="Hyperlink"/>
          </w:rPr>
          <w:t>Secondary Batteries</w:t>
        </w:r>
        <w:r w:rsidR="007B63E1">
          <w:rPr>
            <w:webHidden/>
          </w:rPr>
          <w:tab/>
        </w:r>
        <w:r w:rsidR="007B63E1">
          <w:rPr>
            <w:webHidden/>
          </w:rPr>
          <w:fldChar w:fldCharType="begin"/>
        </w:r>
        <w:r w:rsidR="007B63E1">
          <w:rPr>
            <w:webHidden/>
          </w:rPr>
          <w:instrText xml:space="preserve"> PAGEREF _Toc28970532 \h </w:instrText>
        </w:r>
        <w:r w:rsidR="007B63E1">
          <w:rPr>
            <w:webHidden/>
          </w:rPr>
        </w:r>
        <w:r w:rsidR="007B63E1">
          <w:rPr>
            <w:webHidden/>
          </w:rPr>
          <w:fldChar w:fldCharType="separate"/>
        </w:r>
        <w:r w:rsidR="00D51684">
          <w:rPr>
            <w:webHidden/>
          </w:rPr>
          <w:t>11</w:t>
        </w:r>
        <w:r w:rsidR="007B63E1">
          <w:rPr>
            <w:webHidden/>
          </w:rPr>
          <w:fldChar w:fldCharType="end"/>
        </w:r>
      </w:hyperlink>
    </w:p>
    <w:p w14:paraId="07ED4BBF" w14:textId="51BDEDF4" w:rsidR="007B63E1" w:rsidRDefault="00000000">
      <w:pPr>
        <w:pStyle w:val="TOC4"/>
        <w:rPr>
          <w:rFonts w:eastAsiaTheme="minorEastAsia"/>
          <w:lang w:val="en-US"/>
        </w:rPr>
      </w:pPr>
      <w:hyperlink w:anchor="_Toc28970533" w:history="1">
        <w:r w:rsidR="007B63E1" w:rsidRPr="00DC0608">
          <w:rPr>
            <w:rStyle w:val="Hyperlink"/>
          </w:rPr>
          <w:t>Li-Ion Batteries</w:t>
        </w:r>
        <w:r w:rsidR="007B63E1">
          <w:rPr>
            <w:webHidden/>
          </w:rPr>
          <w:tab/>
        </w:r>
        <w:r w:rsidR="007B63E1">
          <w:rPr>
            <w:webHidden/>
          </w:rPr>
          <w:fldChar w:fldCharType="begin"/>
        </w:r>
        <w:r w:rsidR="007B63E1">
          <w:rPr>
            <w:webHidden/>
          </w:rPr>
          <w:instrText xml:space="preserve"> PAGEREF _Toc28970533 \h </w:instrText>
        </w:r>
        <w:r w:rsidR="007B63E1">
          <w:rPr>
            <w:webHidden/>
          </w:rPr>
        </w:r>
        <w:r w:rsidR="007B63E1">
          <w:rPr>
            <w:webHidden/>
          </w:rPr>
          <w:fldChar w:fldCharType="separate"/>
        </w:r>
        <w:r w:rsidR="00D51684">
          <w:rPr>
            <w:webHidden/>
          </w:rPr>
          <w:t>12</w:t>
        </w:r>
        <w:r w:rsidR="007B63E1">
          <w:rPr>
            <w:webHidden/>
          </w:rPr>
          <w:fldChar w:fldCharType="end"/>
        </w:r>
      </w:hyperlink>
    </w:p>
    <w:p w14:paraId="357F96BC" w14:textId="0990C6C0" w:rsidR="007B63E1" w:rsidRDefault="00000000">
      <w:pPr>
        <w:pStyle w:val="TOC4"/>
        <w:rPr>
          <w:rFonts w:eastAsiaTheme="minorEastAsia"/>
          <w:lang w:val="en-US"/>
        </w:rPr>
      </w:pPr>
      <w:hyperlink w:anchor="_Toc28970534" w:history="1">
        <w:r w:rsidR="007B63E1" w:rsidRPr="00DC0608">
          <w:rPr>
            <w:rStyle w:val="Hyperlink"/>
          </w:rPr>
          <w:t>Fuel Cells</w:t>
        </w:r>
        <w:r w:rsidR="007B63E1">
          <w:rPr>
            <w:webHidden/>
          </w:rPr>
          <w:tab/>
        </w:r>
        <w:r w:rsidR="007B63E1">
          <w:rPr>
            <w:webHidden/>
          </w:rPr>
          <w:fldChar w:fldCharType="begin"/>
        </w:r>
        <w:r w:rsidR="007B63E1">
          <w:rPr>
            <w:webHidden/>
          </w:rPr>
          <w:instrText xml:space="preserve"> PAGEREF _Toc28970534 \h </w:instrText>
        </w:r>
        <w:r w:rsidR="007B63E1">
          <w:rPr>
            <w:webHidden/>
          </w:rPr>
        </w:r>
        <w:r w:rsidR="007B63E1">
          <w:rPr>
            <w:webHidden/>
          </w:rPr>
          <w:fldChar w:fldCharType="separate"/>
        </w:r>
        <w:r w:rsidR="00D51684">
          <w:rPr>
            <w:webHidden/>
          </w:rPr>
          <w:t>12</w:t>
        </w:r>
        <w:r w:rsidR="007B63E1">
          <w:rPr>
            <w:webHidden/>
          </w:rPr>
          <w:fldChar w:fldCharType="end"/>
        </w:r>
      </w:hyperlink>
    </w:p>
    <w:p w14:paraId="7AC6748C" w14:textId="3EA87CBF" w:rsidR="007B63E1" w:rsidRDefault="00000000">
      <w:pPr>
        <w:pStyle w:val="TOC4"/>
        <w:rPr>
          <w:rFonts w:eastAsiaTheme="minorEastAsia"/>
          <w:lang w:val="en-US"/>
        </w:rPr>
      </w:pPr>
      <w:hyperlink w:anchor="_Toc28970535" w:history="1">
        <w:r w:rsidR="007B63E1" w:rsidRPr="00DC0608">
          <w:rPr>
            <w:rStyle w:val="Hyperlink"/>
          </w:rPr>
          <w:t>Redox Flow Batteries</w:t>
        </w:r>
        <w:r w:rsidR="007B63E1">
          <w:rPr>
            <w:webHidden/>
          </w:rPr>
          <w:tab/>
        </w:r>
        <w:r w:rsidR="007B63E1">
          <w:rPr>
            <w:webHidden/>
          </w:rPr>
          <w:fldChar w:fldCharType="begin"/>
        </w:r>
        <w:r w:rsidR="007B63E1">
          <w:rPr>
            <w:webHidden/>
          </w:rPr>
          <w:instrText xml:space="preserve"> PAGEREF _Toc28970535 \h </w:instrText>
        </w:r>
        <w:r w:rsidR="007B63E1">
          <w:rPr>
            <w:webHidden/>
          </w:rPr>
        </w:r>
        <w:r w:rsidR="007B63E1">
          <w:rPr>
            <w:webHidden/>
          </w:rPr>
          <w:fldChar w:fldCharType="separate"/>
        </w:r>
        <w:r w:rsidR="00D51684">
          <w:rPr>
            <w:webHidden/>
          </w:rPr>
          <w:t>12</w:t>
        </w:r>
        <w:r w:rsidR="007B63E1">
          <w:rPr>
            <w:webHidden/>
          </w:rPr>
          <w:fldChar w:fldCharType="end"/>
        </w:r>
      </w:hyperlink>
    </w:p>
    <w:p w14:paraId="2A721F4A" w14:textId="37C73836" w:rsidR="007B63E1" w:rsidRDefault="00000000">
      <w:pPr>
        <w:pStyle w:val="TOC2"/>
        <w:rPr>
          <w:lang w:val="en-US" w:eastAsia="en-US"/>
        </w:rPr>
      </w:pPr>
      <w:hyperlink w:anchor="_Toc28970536" w:history="1">
        <w:r w:rsidR="007B63E1" w:rsidRPr="00DC0608">
          <w:rPr>
            <w:rStyle w:val="Hyperlink"/>
          </w:rPr>
          <w:t>1.7</w:t>
        </w:r>
        <w:r w:rsidR="007B63E1">
          <w:rPr>
            <w:lang w:val="en-US" w:eastAsia="en-US"/>
          </w:rPr>
          <w:tab/>
        </w:r>
        <w:r w:rsidR="007B63E1" w:rsidRPr="00DC0608">
          <w:rPr>
            <w:rStyle w:val="Hyperlink"/>
          </w:rPr>
          <w:t>Figures</w:t>
        </w:r>
        <w:r w:rsidR="007B63E1">
          <w:rPr>
            <w:webHidden/>
          </w:rPr>
          <w:tab/>
        </w:r>
        <w:r w:rsidR="007B63E1">
          <w:rPr>
            <w:webHidden/>
          </w:rPr>
          <w:fldChar w:fldCharType="begin"/>
        </w:r>
        <w:r w:rsidR="007B63E1">
          <w:rPr>
            <w:webHidden/>
          </w:rPr>
          <w:instrText xml:space="preserve"> PAGEREF _Toc28970536 \h </w:instrText>
        </w:r>
        <w:r w:rsidR="007B63E1">
          <w:rPr>
            <w:webHidden/>
          </w:rPr>
        </w:r>
        <w:r w:rsidR="007B63E1">
          <w:rPr>
            <w:webHidden/>
          </w:rPr>
          <w:fldChar w:fldCharType="separate"/>
        </w:r>
        <w:r w:rsidR="00D51684">
          <w:rPr>
            <w:webHidden/>
          </w:rPr>
          <w:t>13</w:t>
        </w:r>
        <w:r w:rsidR="007B63E1">
          <w:rPr>
            <w:webHidden/>
          </w:rPr>
          <w:fldChar w:fldCharType="end"/>
        </w:r>
      </w:hyperlink>
    </w:p>
    <w:p w14:paraId="0A99B830" w14:textId="495F4B45" w:rsidR="00D86865" w:rsidRDefault="00D70479" w:rsidP="00D86865">
      <w:r>
        <w:fldChar w:fldCharType="end"/>
      </w:r>
    </w:p>
    <w:p w14:paraId="27B5C515" w14:textId="3814C1D8" w:rsidR="00434872" w:rsidRDefault="00434872">
      <w:pPr>
        <w:spacing w:before="0" w:after="160"/>
        <w:jc w:val="left"/>
      </w:pPr>
      <w:r>
        <w:br w:type="page"/>
      </w:r>
    </w:p>
    <w:p w14:paraId="4B55381E" w14:textId="5E8228FD" w:rsidR="00C00375" w:rsidRDefault="00C00375" w:rsidP="00C00375">
      <w:pPr>
        <w:pStyle w:val="Heading2"/>
      </w:pPr>
      <w:bookmarkStart w:id="1" w:name="_Toc28970511"/>
      <w:r>
        <w:lastRenderedPageBreak/>
        <w:t>What is electrochemical engineering?</w:t>
      </w:r>
      <w:bookmarkEnd w:id="1"/>
    </w:p>
    <w:p w14:paraId="574A1216" w14:textId="79A969F2" w:rsidR="00C00375" w:rsidRDefault="00C00375" w:rsidP="00C00375">
      <w:r w:rsidRPr="00C00375">
        <w:t>“Traditional” chemical engineering</w:t>
      </w:r>
      <w:r>
        <w:t xml:space="preserve"> includes:</w:t>
      </w:r>
    </w:p>
    <w:p w14:paraId="735266DE" w14:textId="77777777" w:rsidR="00C00375" w:rsidRPr="00C00375" w:rsidRDefault="00C00375" w:rsidP="00C00375"/>
    <w:p w14:paraId="7D9B1D4C" w14:textId="77777777" w:rsidR="00C00375" w:rsidRPr="00EC722E" w:rsidRDefault="00C00375" w:rsidP="00C00375">
      <w:pPr>
        <w:rPr>
          <w:rStyle w:val="GapText"/>
        </w:rPr>
      </w:pPr>
      <w:r w:rsidRPr="00EC722E">
        <w:rPr>
          <w:rStyle w:val="GapText"/>
        </w:rPr>
        <w:t>Polymer processing</w:t>
      </w:r>
    </w:p>
    <w:p w14:paraId="42BFD642" w14:textId="77777777" w:rsidR="00C00375" w:rsidRPr="00EC722E" w:rsidRDefault="00C00375" w:rsidP="00C00375">
      <w:pPr>
        <w:rPr>
          <w:rStyle w:val="GapText"/>
        </w:rPr>
      </w:pPr>
      <w:r w:rsidRPr="00EC722E">
        <w:rPr>
          <w:rStyle w:val="GapText"/>
        </w:rPr>
        <w:t>Biotechnology</w:t>
      </w:r>
    </w:p>
    <w:p w14:paraId="548B804F" w14:textId="77777777" w:rsidR="00C00375" w:rsidRPr="00EC722E" w:rsidRDefault="00C00375" w:rsidP="00C00375">
      <w:pPr>
        <w:rPr>
          <w:rStyle w:val="GapText"/>
        </w:rPr>
      </w:pPr>
      <w:r w:rsidRPr="00EC722E">
        <w:rPr>
          <w:rStyle w:val="GapText"/>
        </w:rPr>
        <w:t>Process control</w:t>
      </w:r>
    </w:p>
    <w:p w14:paraId="06C64AD8" w14:textId="77777777" w:rsidR="00C00375" w:rsidRPr="00EC722E" w:rsidRDefault="00C00375" w:rsidP="00C00375">
      <w:pPr>
        <w:rPr>
          <w:rStyle w:val="GapText"/>
        </w:rPr>
      </w:pPr>
      <w:r w:rsidRPr="00EC722E">
        <w:rPr>
          <w:rStyle w:val="GapText"/>
        </w:rPr>
        <w:t>Reactor design</w:t>
      </w:r>
    </w:p>
    <w:p w14:paraId="0031E26A" w14:textId="77777777" w:rsidR="00C00375" w:rsidRPr="00C00375" w:rsidRDefault="00C00375" w:rsidP="00C00375"/>
    <w:p w14:paraId="4270CE3F" w14:textId="243A14C9" w:rsidR="00C00375" w:rsidRDefault="00C00375" w:rsidP="00C00375">
      <w:r w:rsidRPr="00C00375">
        <w:t>Electrochemical engineering is multidisciplinary</w:t>
      </w:r>
      <w:r>
        <w:t xml:space="preserve"> and c</w:t>
      </w:r>
      <w:r w:rsidRPr="00C00375">
        <w:t>annot be associated with one single industry</w:t>
      </w:r>
      <w:r>
        <w:t>.  It provides a surprisingly powerful approach for many applications, including:</w:t>
      </w:r>
    </w:p>
    <w:p w14:paraId="4ACB708B" w14:textId="77777777" w:rsidR="00C00375" w:rsidRPr="00C00375" w:rsidRDefault="00C00375" w:rsidP="00C00375"/>
    <w:p w14:paraId="7CA52824" w14:textId="77777777" w:rsidR="00C00375" w:rsidRPr="00EC722E" w:rsidRDefault="00C00375" w:rsidP="00C00375">
      <w:pPr>
        <w:rPr>
          <w:rStyle w:val="GapText"/>
        </w:rPr>
      </w:pPr>
      <w:r w:rsidRPr="00EC722E">
        <w:rPr>
          <w:rStyle w:val="GapText"/>
        </w:rPr>
        <w:t>Synthesis of commodity and specialty chemicals</w:t>
      </w:r>
    </w:p>
    <w:p w14:paraId="6701E470" w14:textId="77777777" w:rsidR="00C00375" w:rsidRPr="00EC722E" w:rsidRDefault="00C00375" w:rsidP="00C00375">
      <w:pPr>
        <w:rPr>
          <w:rStyle w:val="GapText"/>
        </w:rPr>
      </w:pPr>
      <w:r w:rsidRPr="00EC722E">
        <w:rPr>
          <w:rStyle w:val="GapText"/>
        </w:rPr>
        <w:t>Coatings and surface finishes</w:t>
      </w:r>
    </w:p>
    <w:p w14:paraId="4EA5842A" w14:textId="77777777" w:rsidR="00C00375" w:rsidRPr="00EC722E" w:rsidRDefault="00C00375" w:rsidP="00C00375">
      <w:pPr>
        <w:rPr>
          <w:rStyle w:val="GapText"/>
        </w:rPr>
      </w:pPr>
      <w:r w:rsidRPr="00EC722E">
        <w:rPr>
          <w:rStyle w:val="GapText"/>
        </w:rPr>
        <w:t>Corrosion prevention</w:t>
      </w:r>
    </w:p>
    <w:p w14:paraId="046ED0E2" w14:textId="3ECC132E" w:rsidR="00C00375" w:rsidRPr="00EC722E" w:rsidRDefault="00C00375" w:rsidP="00C00375">
      <w:pPr>
        <w:rPr>
          <w:rStyle w:val="GapText"/>
        </w:rPr>
      </w:pPr>
      <w:r w:rsidRPr="00EC722E">
        <w:rPr>
          <w:rStyle w:val="GapText"/>
        </w:rPr>
        <w:t>Energy storage and generation</w:t>
      </w:r>
    </w:p>
    <w:p w14:paraId="5CEC4724" w14:textId="77777777" w:rsidR="00C00375" w:rsidRPr="00C00375" w:rsidRDefault="00C00375" w:rsidP="00C00375"/>
    <w:p w14:paraId="3151E3AD" w14:textId="41DA16A7" w:rsidR="00EA6C2D" w:rsidRDefault="00EA6C2D" w:rsidP="00EA6C2D">
      <w:pPr>
        <w:pStyle w:val="Heading2"/>
      </w:pPr>
      <w:bookmarkStart w:id="2" w:name="_Toc28970512"/>
      <w:r>
        <w:t>What is an electrochemical reaction?</w:t>
      </w:r>
      <w:bookmarkEnd w:id="2"/>
    </w:p>
    <w:p w14:paraId="17FAC063" w14:textId="633C263A" w:rsidR="00B279B1" w:rsidRDefault="00B279B1" w:rsidP="00A7666A"/>
    <w:p w14:paraId="21E4B64A" w14:textId="208135D4" w:rsidR="00A7666A" w:rsidRPr="00EC722E" w:rsidRDefault="00A7666A" w:rsidP="00A7666A">
      <w:pPr>
        <w:rPr>
          <w:rStyle w:val="GapText"/>
        </w:rPr>
      </w:pPr>
      <w:r w:rsidRPr="00EC722E">
        <w:rPr>
          <w:rStyle w:val="GapText"/>
        </w:rPr>
        <w:t>Q: What is any chemical reaction?</w:t>
      </w:r>
    </w:p>
    <w:p w14:paraId="5E31F65E" w14:textId="77777777" w:rsidR="00A7666A" w:rsidRPr="00EC722E" w:rsidRDefault="00A7666A" w:rsidP="00A7666A">
      <w:pPr>
        <w:rPr>
          <w:rStyle w:val="GapText"/>
        </w:rPr>
      </w:pPr>
      <w:r w:rsidRPr="00EC722E">
        <w:rPr>
          <w:rStyle w:val="GapText"/>
        </w:rPr>
        <w:t>A: A swapping, stealing, or sharing of electrons</w:t>
      </w:r>
    </w:p>
    <w:p w14:paraId="3DC56AE9" w14:textId="77777777" w:rsidR="00A7666A" w:rsidRDefault="00A7666A" w:rsidP="00A7666A"/>
    <w:p w14:paraId="165AF398" w14:textId="3D107E14" w:rsidR="006A7DFD" w:rsidRPr="00980432" w:rsidRDefault="00A14D29" w:rsidP="006A7DFD">
      <w:r>
        <w:t xml:space="preserve">Consider the </w:t>
      </w:r>
      <w:r w:rsidRPr="00980432">
        <w:t>following reaction: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70"/>
        <w:gridCol w:w="8460"/>
        <w:gridCol w:w="1170"/>
      </w:tblGrid>
      <w:tr w:rsidR="00980432" w14:paraId="6E2E3B77" w14:textId="77777777" w:rsidTr="00370DCA">
        <w:tc>
          <w:tcPr>
            <w:tcW w:w="1170" w:type="dxa"/>
            <w:vAlign w:val="center"/>
          </w:tcPr>
          <w:p w14:paraId="69460025" w14:textId="77777777" w:rsidR="00980432" w:rsidRDefault="00980432" w:rsidP="00370DCA"/>
        </w:tc>
        <w:tc>
          <w:tcPr>
            <w:tcW w:w="8460" w:type="dxa"/>
            <w:vAlign w:val="center"/>
          </w:tcPr>
          <w:p w14:paraId="3D808414" w14:textId="1B900526" w:rsidR="00980432" w:rsidRDefault="006821E6" w:rsidP="00370DCA">
            <w:pPr>
              <w:jc w:val="center"/>
            </w:pPr>
            <m:oMathPara>
              <m:oMath>
                <m:r>
                  <w:rPr>
                    <w:rFonts w:ascii="Cambria Math" w:hAnsi="Cambria Math"/>
                  </w:rPr>
                  <m:t>2HI</m:t>
                </m:r>
                <m:d>
                  <m:dPr>
                    <m:ctrlPr>
                      <w:rPr>
                        <w:rFonts w:ascii="Cambria Math" w:hAnsi="Cambria Math"/>
                        <w:i/>
                      </w:rPr>
                    </m:ctrlPr>
                  </m:dPr>
                  <m:e>
                    <m:r>
                      <w:rPr>
                        <w:rFonts w:ascii="Cambria Math" w:hAnsi="Cambria Math"/>
                      </w:rPr>
                      <m:t>g</m:t>
                    </m:r>
                  </m:e>
                </m:d>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d>
                  <m:dPr>
                    <m:ctrlPr>
                      <w:rPr>
                        <w:rFonts w:ascii="Cambria Math" w:hAnsi="Cambria Math"/>
                        <w:i/>
                      </w:rPr>
                    </m:ctrlPr>
                  </m:dPr>
                  <m:e>
                    <m:r>
                      <w:rPr>
                        <w:rFonts w:ascii="Cambria Math" w:hAnsi="Cambria Math"/>
                      </w:rPr>
                      <m:t>g</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2</m:t>
                    </m:r>
                  </m:sub>
                </m:sSub>
                <m:d>
                  <m:dPr>
                    <m:ctrlPr>
                      <w:rPr>
                        <w:rFonts w:ascii="Cambria Math" w:hAnsi="Cambria Math"/>
                        <w:i/>
                      </w:rPr>
                    </m:ctrlPr>
                  </m:dPr>
                  <m:e>
                    <m:r>
                      <w:rPr>
                        <w:rFonts w:ascii="Cambria Math" w:hAnsi="Cambria Math"/>
                      </w:rPr>
                      <m:t>g</m:t>
                    </m:r>
                  </m:e>
                </m:d>
              </m:oMath>
            </m:oMathPara>
          </w:p>
        </w:tc>
        <w:tc>
          <w:tcPr>
            <w:tcW w:w="1170" w:type="dxa"/>
            <w:vAlign w:val="center"/>
          </w:tcPr>
          <w:p w14:paraId="0657B7AE" w14:textId="581D092F" w:rsidR="00980432" w:rsidRDefault="00980432" w:rsidP="00370DCA">
            <w:pPr>
              <w:pStyle w:val="Caption"/>
              <w:spacing w:after="120"/>
              <w:jc w:val="right"/>
            </w:pPr>
            <w:bookmarkStart w:id="3" w:name="_Ref28853735"/>
            <w:r>
              <w:t>(</w:t>
            </w:r>
            <w:r w:rsidR="00547F2C">
              <w:rPr>
                <w:noProof/>
              </w:rPr>
              <w:fldChar w:fldCharType="begin"/>
            </w:r>
            <w:r w:rsidR="00547F2C">
              <w:rPr>
                <w:noProof/>
              </w:rPr>
              <w:instrText xml:space="preserve"> STYLEREF 1 \s </w:instrText>
            </w:r>
            <w:r w:rsidR="00547F2C">
              <w:rPr>
                <w:noProof/>
              </w:rPr>
              <w:fldChar w:fldCharType="separate"/>
            </w:r>
            <w:r w:rsidR="00D51684">
              <w:rPr>
                <w:noProof/>
              </w:rPr>
              <w:t>1</w:t>
            </w:r>
            <w:r w:rsidR="00547F2C">
              <w:rPr>
                <w:noProof/>
              </w:rPr>
              <w:fldChar w:fldCharType="end"/>
            </w:r>
            <w:r>
              <w:t>.</w:t>
            </w:r>
            <w:r w:rsidR="00547F2C">
              <w:rPr>
                <w:noProof/>
              </w:rPr>
              <w:fldChar w:fldCharType="begin"/>
            </w:r>
            <w:r w:rsidR="00547F2C">
              <w:rPr>
                <w:noProof/>
              </w:rPr>
              <w:instrText xml:space="preserve"> SEQ Eq. \* ARABIC \s 1 </w:instrText>
            </w:r>
            <w:r w:rsidR="00547F2C">
              <w:rPr>
                <w:noProof/>
              </w:rPr>
              <w:fldChar w:fldCharType="separate"/>
            </w:r>
            <w:r w:rsidR="00D51684">
              <w:rPr>
                <w:noProof/>
              </w:rPr>
              <w:t>1</w:t>
            </w:r>
            <w:r w:rsidR="00547F2C">
              <w:rPr>
                <w:noProof/>
              </w:rPr>
              <w:fldChar w:fldCharType="end"/>
            </w:r>
            <w:r>
              <w:t>)</w:t>
            </w:r>
            <w:bookmarkEnd w:id="3"/>
          </w:p>
        </w:tc>
      </w:tr>
    </w:tbl>
    <w:p w14:paraId="6EBD81B0" w14:textId="7843A113" w:rsidR="00980432" w:rsidRDefault="00980432" w:rsidP="006A7DFD">
      <w:r>
        <w:t xml:space="preserve">By traditional chemical reaction, this occurs as shown in </w:t>
      </w:r>
      <w:r>
        <w:fldChar w:fldCharType="begin"/>
      </w:r>
      <w:r>
        <w:instrText xml:space="preserve"> REF _Ref534319853 \h </w:instrText>
      </w:r>
      <w:r>
        <w:fldChar w:fldCharType="separate"/>
      </w:r>
      <w:r w:rsidR="00D51684">
        <w:t xml:space="preserve">Figure </w:t>
      </w:r>
      <w:r w:rsidR="00D51684">
        <w:rPr>
          <w:noProof/>
        </w:rPr>
        <w:t>1</w:t>
      </w:r>
      <w:r w:rsidR="00D51684">
        <w:t>.</w:t>
      </w:r>
      <w:r w:rsidR="00D51684">
        <w:rPr>
          <w:noProof/>
        </w:rPr>
        <w:t>1</w:t>
      </w:r>
      <w:r>
        <w:fldChar w:fldCharType="end"/>
      </w:r>
      <w:r>
        <w:t>.</w:t>
      </w:r>
    </w:p>
    <w:p w14:paraId="0C12849A" w14:textId="77777777" w:rsidR="00980432" w:rsidRDefault="00980432" w:rsidP="006A7DFD"/>
    <w:p w14:paraId="06848A23" w14:textId="717F6FBA" w:rsidR="00980432" w:rsidRPr="00EC722E" w:rsidRDefault="00EB382B" w:rsidP="00980432">
      <w:pPr>
        <w:pStyle w:val="ListParagraph"/>
        <w:numPr>
          <w:ilvl w:val="0"/>
          <w:numId w:val="13"/>
        </w:numPr>
        <w:rPr>
          <w:rStyle w:val="GapText"/>
        </w:rPr>
      </w:pPr>
      <m:oMath>
        <m:r>
          <w:rPr>
            <w:rStyle w:val="GapText"/>
            <w:rFonts w:ascii="Cambria Math" w:hAnsi="Cambria Math"/>
          </w:rPr>
          <m:t>HI</m:t>
        </m:r>
      </m:oMath>
      <w:r w:rsidR="00980432" w:rsidRPr="00EC722E">
        <w:rPr>
          <w:rStyle w:val="GapText"/>
        </w:rPr>
        <w:t xml:space="preserve"> gas is heated to induce more rapid thermal </w:t>
      </w:r>
      <w:proofErr w:type="gramStart"/>
      <w:r w:rsidR="00980432" w:rsidRPr="00EC722E">
        <w:rPr>
          <w:rStyle w:val="GapText"/>
        </w:rPr>
        <w:t>motion</w:t>
      </w:r>
      <w:proofErr w:type="gramEnd"/>
    </w:p>
    <w:p w14:paraId="5921C95E" w14:textId="788278EE" w:rsidR="00980432" w:rsidRPr="00EC722E" w:rsidRDefault="00980432" w:rsidP="00980432">
      <w:pPr>
        <w:pStyle w:val="ListParagraph"/>
        <w:numPr>
          <w:ilvl w:val="0"/>
          <w:numId w:val="13"/>
        </w:numPr>
        <w:rPr>
          <w:rStyle w:val="GapText"/>
        </w:rPr>
      </w:pPr>
      <w:r w:rsidRPr="00EC722E">
        <w:rPr>
          <w:rStyle w:val="GapText"/>
        </w:rPr>
        <w:t xml:space="preserve">This leads to increased collision </w:t>
      </w:r>
      <w:proofErr w:type="gramStart"/>
      <w:r w:rsidRPr="00EC722E">
        <w:rPr>
          <w:rStyle w:val="GapText"/>
        </w:rPr>
        <w:t>frequency</w:t>
      </w:r>
      <w:proofErr w:type="gramEnd"/>
    </w:p>
    <w:p w14:paraId="40663FBE" w14:textId="51C0BD58" w:rsidR="00980432" w:rsidRPr="00EC722E" w:rsidRDefault="006821E6" w:rsidP="00980432">
      <w:pPr>
        <w:pStyle w:val="ListParagraph"/>
        <w:numPr>
          <w:ilvl w:val="0"/>
          <w:numId w:val="13"/>
        </w:numPr>
        <w:rPr>
          <w:rStyle w:val="GapText"/>
        </w:rPr>
      </w:pPr>
      <w:r w:rsidRPr="00EC722E">
        <w:rPr>
          <w:rStyle w:val="GapText"/>
        </w:rPr>
        <w:t>Some collision</w:t>
      </w:r>
      <w:r w:rsidR="00472D64">
        <w:rPr>
          <w:rStyle w:val="GapText"/>
        </w:rPr>
        <w:t>s</w:t>
      </w:r>
      <w:r w:rsidRPr="00EC722E">
        <w:rPr>
          <w:rStyle w:val="GapText"/>
        </w:rPr>
        <w:t xml:space="preserve"> lead to an </w:t>
      </w:r>
      <w:r w:rsidR="00980432" w:rsidRPr="00EC722E">
        <w:rPr>
          <w:rStyle w:val="GapText"/>
        </w:rPr>
        <w:t xml:space="preserve">intermediate reaction </w:t>
      </w:r>
      <w:proofErr w:type="gramStart"/>
      <w:r w:rsidR="00980432" w:rsidRPr="00EC722E">
        <w:rPr>
          <w:rStyle w:val="GapText"/>
        </w:rPr>
        <w:t>complex</w:t>
      </w:r>
      <w:proofErr w:type="gramEnd"/>
    </w:p>
    <w:p w14:paraId="0B62CBDA" w14:textId="4433E311" w:rsidR="00980432" w:rsidRPr="00EC722E" w:rsidRDefault="00980432" w:rsidP="00370DCA">
      <w:pPr>
        <w:pStyle w:val="ListParagraph"/>
        <w:numPr>
          <w:ilvl w:val="0"/>
          <w:numId w:val="13"/>
        </w:numPr>
        <w:rPr>
          <w:rStyle w:val="GapText"/>
        </w:rPr>
      </w:pPr>
      <w:r w:rsidRPr="00EC722E">
        <w:rPr>
          <w:rStyle w:val="GapText"/>
        </w:rPr>
        <w:t xml:space="preserve">The complex dissociates into </w:t>
      </w:r>
      <m:oMath>
        <m:sSub>
          <m:sSubPr>
            <m:ctrlPr>
              <w:rPr>
                <w:rStyle w:val="GapText"/>
                <w:rFonts w:ascii="Cambria Math" w:hAnsi="Cambria Math"/>
                <w:i w:val="0"/>
              </w:rPr>
            </m:ctrlPr>
          </m:sSubPr>
          <m:e>
            <m:r>
              <w:rPr>
                <w:rStyle w:val="GapText"/>
                <w:rFonts w:ascii="Cambria Math" w:hAnsi="Cambria Math"/>
              </w:rPr>
              <m:t>H</m:t>
            </m:r>
          </m:e>
          <m:sub>
            <m:r>
              <w:rPr>
                <w:rStyle w:val="GapText"/>
                <w:rFonts w:ascii="Cambria Math" w:hAnsi="Cambria Math"/>
              </w:rPr>
              <m:t>2</m:t>
            </m:r>
          </m:sub>
        </m:sSub>
      </m:oMath>
      <w:r w:rsidRPr="00EC722E">
        <w:rPr>
          <w:rStyle w:val="GapText"/>
        </w:rPr>
        <w:t xml:space="preserve"> and </w:t>
      </w:r>
      <m:oMath>
        <m:sSub>
          <m:sSubPr>
            <m:ctrlPr>
              <w:rPr>
                <w:rStyle w:val="GapText"/>
                <w:rFonts w:ascii="Cambria Math" w:hAnsi="Cambria Math"/>
                <w:i w:val="0"/>
              </w:rPr>
            </m:ctrlPr>
          </m:sSubPr>
          <m:e>
            <m:r>
              <w:rPr>
                <w:rStyle w:val="GapText"/>
                <w:rFonts w:ascii="Cambria Math" w:hAnsi="Cambria Math"/>
              </w:rPr>
              <m:t>I</m:t>
            </m:r>
          </m:e>
          <m:sub>
            <m:r>
              <w:rPr>
                <w:rStyle w:val="GapText"/>
                <w:rFonts w:ascii="Cambria Math" w:hAnsi="Cambria Math"/>
              </w:rPr>
              <m:t>2</m:t>
            </m:r>
          </m:sub>
        </m:sSub>
      </m:oMath>
    </w:p>
    <w:p w14:paraId="69CBB213" w14:textId="77777777" w:rsidR="00242005" w:rsidRDefault="00242005" w:rsidP="006A7DFD"/>
    <w:p w14:paraId="6B33AEA9" w14:textId="689191EA" w:rsidR="00C00375" w:rsidRDefault="00C00375" w:rsidP="006A7DFD">
      <w:r>
        <w:lastRenderedPageBreak/>
        <w:t xml:space="preserve">Imagine this reaction occurring at a solid catalyst surface, as shown in </w:t>
      </w:r>
      <w:r>
        <w:fldChar w:fldCharType="begin"/>
      </w:r>
      <w:r>
        <w:instrText xml:space="preserve"> REF _Ref534634007 \h </w:instrText>
      </w:r>
      <w:r>
        <w:fldChar w:fldCharType="separate"/>
      </w:r>
      <w:r w:rsidR="00D51684">
        <w:t xml:space="preserve">Figure </w:t>
      </w:r>
      <w:r w:rsidR="00D51684">
        <w:rPr>
          <w:noProof/>
        </w:rPr>
        <w:t>1</w:t>
      </w:r>
      <w:r w:rsidR="00D51684">
        <w:t>.</w:t>
      </w:r>
      <w:r w:rsidR="00D51684">
        <w:rPr>
          <w:noProof/>
        </w:rPr>
        <w:t>2</w:t>
      </w:r>
      <w:r>
        <w:fldChar w:fldCharType="end"/>
      </w:r>
      <w:r>
        <w:t>.</w:t>
      </w:r>
      <w:r w:rsidR="00274640">
        <w:t xml:space="preserve">  The reacting specie</w:t>
      </w:r>
      <w:r w:rsidR="00E55083">
        <w:t>s</w:t>
      </w:r>
      <w:r w:rsidR="00274640">
        <w:t xml:space="preserve"> must converge on solid surface, where the chemical reaction can then proceed due their </w:t>
      </w:r>
      <w:proofErr w:type="gramStart"/>
      <w:r w:rsidR="00274640">
        <w:t>close proximity</w:t>
      </w:r>
      <w:proofErr w:type="gramEnd"/>
      <w:r w:rsidR="00274640">
        <w:t xml:space="preserve">.  </w:t>
      </w:r>
    </w:p>
    <w:p w14:paraId="300FD624" w14:textId="77777777" w:rsidR="00242005" w:rsidRDefault="00242005" w:rsidP="006A7DFD"/>
    <w:p w14:paraId="732C9B69" w14:textId="173A5B8A" w:rsidR="009C77EC" w:rsidRDefault="009C77EC" w:rsidP="006A7DFD">
      <w:r>
        <w:t>Now, consider reaction</w:t>
      </w:r>
      <w:r w:rsidR="006821E6">
        <w:t xml:space="preserve"> </w:t>
      </w:r>
      <w:r w:rsidR="006821E6">
        <w:fldChar w:fldCharType="begin"/>
      </w:r>
      <w:r w:rsidR="006821E6">
        <w:instrText xml:space="preserve"> REF _Ref28853735 \h </w:instrText>
      </w:r>
      <w:r w:rsidR="006821E6">
        <w:fldChar w:fldCharType="separate"/>
      </w:r>
      <w:r w:rsidR="00D51684">
        <w:t>(</w:t>
      </w:r>
      <w:r w:rsidR="00D51684">
        <w:rPr>
          <w:noProof/>
        </w:rPr>
        <w:t>1</w:t>
      </w:r>
      <w:r w:rsidR="00D51684">
        <w:t>.</w:t>
      </w:r>
      <w:r w:rsidR="00D51684">
        <w:rPr>
          <w:noProof/>
        </w:rPr>
        <w:t>1</w:t>
      </w:r>
      <w:r w:rsidR="00D51684">
        <w:t>)</w:t>
      </w:r>
      <w:r w:rsidR="006821E6">
        <w:fldChar w:fldCharType="end"/>
      </w:r>
      <w:r>
        <w:t>, but carried out electrochemically</w:t>
      </w:r>
      <w:r w:rsidR="00440F95">
        <w:t>.</w:t>
      </w:r>
      <w:r w:rsidR="00D47D4D">
        <w:t xml:space="preserve">  This is shown schematically in </w:t>
      </w:r>
      <w:r w:rsidR="00D47D4D">
        <w:fldChar w:fldCharType="begin"/>
      </w:r>
      <w:r w:rsidR="00D47D4D">
        <w:instrText xml:space="preserve"> REF _Ref534635436 \h </w:instrText>
      </w:r>
      <w:r w:rsidR="00D47D4D">
        <w:fldChar w:fldCharType="separate"/>
      </w:r>
      <w:r w:rsidR="00D51684">
        <w:t xml:space="preserve">Figure </w:t>
      </w:r>
      <w:r w:rsidR="00D51684">
        <w:rPr>
          <w:noProof/>
        </w:rPr>
        <w:t>1</w:t>
      </w:r>
      <w:r w:rsidR="00D51684">
        <w:t>.</w:t>
      </w:r>
      <w:r w:rsidR="00D51684">
        <w:rPr>
          <w:noProof/>
        </w:rPr>
        <w:t>3</w:t>
      </w:r>
      <w:r w:rsidR="00D47D4D">
        <w:fldChar w:fldCharType="end"/>
      </w:r>
      <w:r w:rsidR="00D47D4D">
        <w:t>.</w:t>
      </w:r>
    </w:p>
    <w:p w14:paraId="633E956F" w14:textId="77777777" w:rsidR="00440F95" w:rsidRDefault="00440F95" w:rsidP="006A7DFD"/>
    <w:p w14:paraId="3783BD42" w14:textId="422D85F8" w:rsidR="006821E6" w:rsidRPr="00EC722E" w:rsidRDefault="006821E6" w:rsidP="00440F95">
      <w:pPr>
        <w:pStyle w:val="ListParagraph"/>
        <w:numPr>
          <w:ilvl w:val="0"/>
          <w:numId w:val="13"/>
        </w:numPr>
        <w:rPr>
          <w:rStyle w:val="GapText"/>
        </w:rPr>
      </w:pPr>
      <w:r w:rsidRPr="00EC722E">
        <w:rPr>
          <w:rStyle w:val="GapText"/>
        </w:rPr>
        <w:t xml:space="preserve">Electrochemical reactions require an electrolyte into which species </w:t>
      </w:r>
      <w:proofErr w:type="gramStart"/>
      <w:r w:rsidRPr="00EC722E">
        <w:rPr>
          <w:rStyle w:val="GapText"/>
        </w:rPr>
        <w:t>dissolve</w:t>
      </w:r>
      <w:proofErr w:type="gramEnd"/>
    </w:p>
    <w:p w14:paraId="0E564C80" w14:textId="1A788E06" w:rsidR="00440F95" w:rsidRPr="00EC722E" w:rsidRDefault="00EB382B" w:rsidP="00440F95">
      <w:pPr>
        <w:pStyle w:val="ListParagraph"/>
        <w:numPr>
          <w:ilvl w:val="0"/>
          <w:numId w:val="13"/>
        </w:numPr>
        <w:rPr>
          <w:rStyle w:val="GapText"/>
        </w:rPr>
      </w:pPr>
      <m:oMath>
        <m:r>
          <w:rPr>
            <w:rStyle w:val="GapText"/>
            <w:rFonts w:ascii="Cambria Math" w:hAnsi="Cambria Math"/>
          </w:rPr>
          <m:t>HI</m:t>
        </m:r>
      </m:oMath>
      <w:r w:rsidR="00440F95" w:rsidRPr="00EC722E">
        <w:rPr>
          <w:rStyle w:val="GapText"/>
        </w:rPr>
        <w:t xml:space="preserve"> splits into ions: </w:t>
      </w:r>
      <m:oMath>
        <m:sSup>
          <m:sSupPr>
            <m:ctrlPr>
              <w:rPr>
                <w:rStyle w:val="GapText"/>
                <w:rFonts w:ascii="Cambria Math" w:hAnsi="Cambria Math"/>
                <w:i w:val="0"/>
              </w:rPr>
            </m:ctrlPr>
          </m:sSupPr>
          <m:e>
            <m:r>
              <w:rPr>
                <w:rStyle w:val="GapText"/>
                <w:rFonts w:ascii="Cambria Math" w:hAnsi="Cambria Math"/>
              </w:rPr>
              <m:t>H</m:t>
            </m:r>
          </m:e>
          <m:sup>
            <m:r>
              <w:rPr>
                <w:rStyle w:val="GapText"/>
                <w:rFonts w:ascii="Cambria Math" w:hAnsi="Cambria Math"/>
              </w:rPr>
              <m:t>+</m:t>
            </m:r>
          </m:sup>
        </m:sSup>
      </m:oMath>
      <w:r w:rsidR="00440F95" w:rsidRPr="00EC722E">
        <w:rPr>
          <w:rStyle w:val="GapText"/>
        </w:rPr>
        <w:t xml:space="preserve"> and </w:t>
      </w:r>
      <m:oMath>
        <m:sSup>
          <m:sSupPr>
            <m:ctrlPr>
              <w:rPr>
                <w:rStyle w:val="GapText"/>
                <w:rFonts w:ascii="Cambria Math" w:hAnsi="Cambria Math"/>
                <w:i w:val="0"/>
              </w:rPr>
            </m:ctrlPr>
          </m:sSupPr>
          <m:e>
            <m:r>
              <w:rPr>
                <w:rStyle w:val="GapText"/>
                <w:rFonts w:ascii="Cambria Math" w:hAnsi="Cambria Math"/>
              </w:rPr>
              <m:t>I</m:t>
            </m:r>
          </m:e>
          <m:sup>
            <m:r>
              <w:rPr>
                <w:rStyle w:val="GapText"/>
                <w:rFonts w:ascii="Cambria Math" w:hAnsi="Cambria Math"/>
              </w:rPr>
              <m:t>-</m:t>
            </m:r>
          </m:sup>
        </m:sSup>
      </m:oMath>
      <w:r w:rsidR="00474382" w:rsidRPr="00EC722E">
        <w:rPr>
          <w:rStyle w:val="GapText"/>
        </w:rPr>
        <w:t xml:space="preserve">, dissolved in </w:t>
      </w:r>
      <w:proofErr w:type="gramStart"/>
      <w:r w:rsidR="00474382" w:rsidRPr="00EC722E">
        <w:rPr>
          <w:rStyle w:val="GapText"/>
        </w:rPr>
        <w:t>water</w:t>
      </w:r>
      <w:proofErr w:type="gramEnd"/>
    </w:p>
    <w:p w14:paraId="3AFB9DE7" w14:textId="31D69459" w:rsidR="00440F95" w:rsidRPr="00EC722E" w:rsidRDefault="00EB382B" w:rsidP="00440F95">
      <w:pPr>
        <w:pStyle w:val="ListParagraph"/>
        <w:numPr>
          <w:ilvl w:val="0"/>
          <w:numId w:val="13"/>
        </w:numPr>
        <w:rPr>
          <w:rStyle w:val="GapText"/>
        </w:rPr>
      </w:pPr>
      <m:oMath>
        <m:r>
          <w:rPr>
            <w:rStyle w:val="GapText"/>
            <w:rFonts w:ascii="Cambria Math" w:hAnsi="Cambria Math"/>
          </w:rPr>
          <m:t>HI</m:t>
        </m:r>
      </m:oMath>
      <w:r w:rsidR="00440F95" w:rsidRPr="00EC722E">
        <w:rPr>
          <w:rStyle w:val="GapText"/>
        </w:rPr>
        <w:t xml:space="preserve"> no longer need to collide with </w:t>
      </w:r>
      <w:proofErr w:type="gramStart"/>
      <w:r w:rsidR="00440F95" w:rsidRPr="00EC722E">
        <w:rPr>
          <w:rStyle w:val="GapText"/>
        </w:rPr>
        <w:t>each other</w:t>
      </w:r>
      <w:proofErr w:type="gramEnd"/>
    </w:p>
    <w:p w14:paraId="094AA2E6" w14:textId="1D58A9A1" w:rsidR="00440F95" w:rsidRPr="00EC722E" w:rsidRDefault="00440F95" w:rsidP="00440F95">
      <w:pPr>
        <w:pStyle w:val="ListParagraph"/>
        <w:numPr>
          <w:ilvl w:val="0"/>
          <w:numId w:val="13"/>
        </w:numPr>
        <w:rPr>
          <w:rStyle w:val="GapText"/>
        </w:rPr>
      </w:pPr>
      <w:r w:rsidRPr="00EC722E">
        <w:rPr>
          <w:rStyle w:val="GapText"/>
        </w:rPr>
        <w:t xml:space="preserve">Instead, </w:t>
      </w:r>
      <m:oMath>
        <m:sSup>
          <m:sSupPr>
            <m:ctrlPr>
              <w:rPr>
                <w:rStyle w:val="GapText"/>
                <w:rFonts w:ascii="Cambria Math" w:hAnsi="Cambria Math"/>
                <w:i w:val="0"/>
              </w:rPr>
            </m:ctrlPr>
          </m:sSupPr>
          <m:e>
            <m:r>
              <w:rPr>
                <w:rStyle w:val="GapText"/>
                <w:rFonts w:ascii="Cambria Math" w:hAnsi="Cambria Math"/>
              </w:rPr>
              <m:t>H</m:t>
            </m:r>
          </m:e>
          <m:sup>
            <m:r>
              <w:rPr>
                <w:rStyle w:val="GapText"/>
                <w:rFonts w:ascii="Cambria Math" w:hAnsi="Cambria Math"/>
              </w:rPr>
              <m:t>+</m:t>
            </m:r>
          </m:sup>
        </m:sSup>
      </m:oMath>
      <w:r w:rsidRPr="00EC722E">
        <w:rPr>
          <w:rStyle w:val="GapText"/>
        </w:rPr>
        <w:t xml:space="preserve"> and </w:t>
      </w:r>
      <m:oMath>
        <m:sSup>
          <m:sSupPr>
            <m:ctrlPr>
              <w:rPr>
                <w:rStyle w:val="GapText"/>
                <w:rFonts w:ascii="Cambria Math" w:hAnsi="Cambria Math"/>
                <w:i w:val="0"/>
              </w:rPr>
            </m:ctrlPr>
          </m:sSupPr>
          <m:e>
            <m:r>
              <w:rPr>
                <w:rStyle w:val="GapText"/>
                <w:rFonts w:ascii="Cambria Math" w:hAnsi="Cambria Math"/>
              </w:rPr>
              <m:t>I</m:t>
            </m:r>
          </m:e>
          <m:sup>
            <m:r>
              <w:rPr>
                <w:rStyle w:val="GapText"/>
                <w:rFonts w:ascii="Cambria Math" w:hAnsi="Cambria Math"/>
              </w:rPr>
              <m:t>-</m:t>
            </m:r>
          </m:sup>
        </m:sSup>
      </m:oMath>
      <w:r w:rsidRPr="00EC722E">
        <w:rPr>
          <w:rStyle w:val="GapText"/>
        </w:rPr>
        <w:t xml:space="preserve"> need to reach their respective </w:t>
      </w:r>
      <w:proofErr w:type="gramStart"/>
      <w:r w:rsidRPr="00EC722E">
        <w:rPr>
          <w:rStyle w:val="GapText"/>
        </w:rPr>
        <w:t>electrodes</w:t>
      </w:r>
      <w:proofErr w:type="gramEnd"/>
    </w:p>
    <w:p w14:paraId="52387772" w14:textId="75313486" w:rsidR="00440F95" w:rsidRPr="00EC722E" w:rsidRDefault="00440F95" w:rsidP="00440F95">
      <w:pPr>
        <w:pStyle w:val="ListParagraph"/>
        <w:numPr>
          <w:ilvl w:val="0"/>
          <w:numId w:val="13"/>
        </w:numPr>
        <w:rPr>
          <w:rStyle w:val="GapText"/>
        </w:rPr>
      </w:pPr>
      <w:r w:rsidRPr="00EC722E">
        <w:rPr>
          <w:rStyle w:val="GapText"/>
        </w:rPr>
        <w:t xml:space="preserve">Electrons are stripped from </w:t>
      </w:r>
      <m:oMath>
        <m:sSup>
          <m:sSupPr>
            <m:ctrlPr>
              <w:rPr>
                <w:rStyle w:val="GapText"/>
                <w:rFonts w:ascii="Cambria Math" w:hAnsi="Cambria Math"/>
                <w:i w:val="0"/>
              </w:rPr>
            </m:ctrlPr>
          </m:sSupPr>
          <m:e>
            <m:r>
              <w:rPr>
                <w:rStyle w:val="GapText"/>
                <w:rFonts w:ascii="Cambria Math" w:hAnsi="Cambria Math"/>
              </w:rPr>
              <m:t>I</m:t>
            </m:r>
          </m:e>
          <m:sup>
            <m:r>
              <w:rPr>
                <w:rStyle w:val="GapText"/>
                <w:rFonts w:ascii="Cambria Math" w:hAnsi="Cambria Math"/>
              </w:rPr>
              <m:t>-</m:t>
            </m:r>
          </m:sup>
        </m:sSup>
      </m:oMath>
      <w:r w:rsidRPr="00EC722E">
        <w:rPr>
          <w:rStyle w:val="GapText"/>
        </w:rPr>
        <w:t xml:space="preserve"> to make </w:t>
      </w:r>
      <m:oMath>
        <m:sSub>
          <m:sSubPr>
            <m:ctrlPr>
              <w:rPr>
                <w:rStyle w:val="GapText"/>
                <w:rFonts w:ascii="Cambria Math" w:hAnsi="Cambria Math"/>
                <w:i w:val="0"/>
              </w:rPr>
            </m:ctrlPr>
          </m:sSubPr>
          <m:e>
            <m:r>
              <w:rPr>
                <w:rStyle w:val="GapText"/>
                <w:rFonts w:ascii="Cambria Math" w:hAnsi="Cambria Math"/>
              </w:rPr>
              <m:t>I</m:t>
            </m:r>
          </m:e>
          <m:sub>
            <m:r>
              <w:rPr>
                <w:rStyle w:val="GapText"/>
                <w:rFonts w:ascii="Cambria Math" w:hAnsi="Cambria Math"/>
              </w:rPr>
              <m:t>2</m:t>
            </m:r>
          </m:sub>
        </m:sSub>
      </m:oMath>
      <w:r w:rsidRPr="00EC722E">
        <w:rPr>
          <w:rStyle w:val="GapText"/>
        </w:rPr>
        <w:t xml:space="preserve">, and given to </w:t>
      </w:r>
      <m:oMath>
        <m:sSup>
          <m:sSupPr>
            <m:ctrlPr>
              <w:rPr>
                <w:rStyle w:val="GapText"/>
                <w:rFonts w:ascii="Cambria Math" w:hAnsi="Cambria Math"/>
                <w:i w:val="0"/>
              </w:rPr>
            </m:ctrlPr>
          </m:sSupPr>
          <m:e>
            <m:r>
              <w:rPr>
                <w:rStyle w:val="GapText"/>
                <w:rFonts w:ascii="Cambria Math" w:hAnsi="Cambria Math"/>
              </w:rPr>
              <m:t>H</m:t>
            </m:r>
          </m:e>
          <m:sup>
            <m:r>
              <w:rPr>
                <w:rStyle w:val="GapText"/>
                <w:rFonts w:ascii="Cambria Math" w:hAnsi="Cambria Math"/>
              </w:rPr>
              <m:t>+</m:t>
            </m:r>
          </m:sup>
        </m:sSup>
      </m:oMath>
      <w:r w:rsidRPr="00EC722E">
        <w:rPr>
          <w:rStyle w:val="GapText"/>
        </w:rPr>
        <w:t xml:space="preserve"> to make </w:t>
      </w:r>
      <m:oMath>
        <m:sSub>
          <m:sSubPr>
            <m:ctrlPr>
              <w:rPr>
                <w:rStyle w:val="GapText"/>
                <w:rFonts w:ascii="Cambria Math" w:hAnsi="Cambria Math"/>
                <w:i w:val="0"/>
              </w:rPr>
            </m:ctrlPr>
          </m:sSubPr>
          <m:e>
            <m:r>
              <w:rPr>
                <w:rStyle w:val="GapText"/>
                <w:rFonts w:ascii="Cambria Math" w:hAnsi="Cambria Math"/>
              </w:rPr>
              <m:t>H</m:t>
            </m:r>
          </m:e>
          <m:sub>
            <m:r>
              <w:rPr>
                <w:rStyle w:val="GapText"/>
                <w:rFonts w:ascii="Cambria Math" w:hAnsi="Cambria Math"/>
              </w:rPr>
              <m:t>2</m:t>
            </m:r>
          </m:sub>
        </m:sSub>
      </m:oMath>
    </w:p>
    <w:p w14:paraId="32384377" w14:textId="5F9E6555" w:rsidR="006821E6" w:rsidRPr="00EC722E" w:rsidRDefault="006821E6" w:rsidP="00440F95">
      <w:pPr>
        <w:pStyle w:val="ListParagraph"/>
        <w:numPr>
          <w:ilvl w:val="0"/>
          <w:numId w:val="13"/>
        </w:numPr>
        <w:rPr>
          <w:rStyle w:val="GapText"/>
        </w:rPr>
      </w:pPr>
      <w:r w:rsidRPr="00EC722E">
        <w:rPr>
          <w:rStyle w:val="GapText"/>
        </w:rPr>
        <w:t xml:space="preserve">In other words, the reaction occurs via a different </w:t>
      </w:r>
      <w:proofErr w:type="gramStart"/>
      <w:r w:rsidRPr="00EC722E">
        <w:rPr>
          <w:rStyle w:val="GapText"/>
        </w:rPr>
        <w:t>pathway</w:t>
      </w:r>
      <w:proofErr w:type="gramEnd"/>
      <w:r w:rsidRPr="00EC722E">
        <w:rPr>
          <w:rStyle w:val="GapText"/>
        </w:rPr>
        <w:t xml:space="preserve"> but the results are the same</w:t>
      </w:r>
    </w:p>
    <w:p w14:paraId="3CA7054C" w14:textId="77777777" w:rsidR="00242005" w:rsidRDefault="00242005" w:rsidP="006A7DFD"/>
    <w:p w14:paraId="0BD9F817" w14:textId="02C085A0" w:rsidR="00E97E44" w:rsidRDefault="00E97E44" w:rsidP="006A7DFD">
      <w:r>
        <w:t xml:space="preserve">In actual practice, the electrochemical cell is a bit more complicated, as ‘previewed’ in </w:t>
      </w:r>
      <w:r>
        <w:fldChar w:fldCharType="begin"/>
      </w:r>
      <w:r>
        <w:instrText xml:space="preserve"> REF _Ref534320353 \h </w:instrText>
      </w:r>
      <w:r>
        <w:fldChar w:fldCharType="separate"/>
      </w:r>
      <w:r w:rsidR="00D51684">
        <w:t xml:space="preserve">Figure </w:t>
      </w:r>
      <w:r w:rsidR="00D51684">
        <w:rPr>
          <w:noProof/>
        </w:rPr>
        <w:t>1</w:t>
      </w:r>
      <w:r w:rsidR="00D51684">
        <w:t>.</w:t>
      </w:r>
      <w:r w:rsidR="00D51684">
        <w:rPr>
          <w:noProof/>
        </w:rPr>
        <w:t>4</w:t>
      </w:r>
      <w:r>
        <w:fldChar w:fldCharType="end"/>
      </w:r>
      <w:r w:rsidR="00242005">
        <w:t>.</w:t>
      </w:r>
    </w:p>
    <w:p w14:paraId="567ACBBE" w14:textId="77777777" w:rsidR="00CE5A46" w:rsidRDefault="00CE5A46" w:rsidP="006A7DFD"/>
    <w:p w14:paraId="11EB119B" w14:textId="391635C4" w:rsidR="00CA27CE" w:rsidRDefault="00D47D4D" w:rsidP="006A7DFD">
      <w:pPr>
        <w:pStyle w:val="Heading2"/>
      </w:pPr>
      <w:bookmarkStart w:id="4" w:name="_Toc28970513"/>
      <w:r>
        <w:t xml:space="preserve">The </w:t>
      </w:r>
      <w:r w:rsidR="006A7DFD">
        <w:t>Basic</w:t>
      </w:r>
      <w:r>
        <w:t xml:space="preserve">s of </w:t>
      </w:r>
      <w:r w:rsidR="006A7DFD">
        <w:t>Electrochemical Cells</w:t>
      </w:r>
      <w:r w:rsidR="006821E6">
        <w:t xml:space="preserve"> and </w:t>
      </w:r>
      <w:r w:rsidR="006A7DFD">
        <w:t>Devices</w:t>
      </w:r>
      <w:bookmarkEnd w:id="4"/>
    </w:p>
    <w:p w14:paraId="0C8A8A6E" w14:textId="7C6170D1" w:rsidR="00BA6075" w:rsidRDefault="00BA6075" w:rsidP="00BA6075">
      <w:pPr>
        <w:pStyle w:val="Heading3"/>
      </w:pPr>
      <w:bookmarkStart w:id="5" w:name="_Toc28970514"/>
      <w:r>
        <w:t>Basic Layout</w:t>
      </w:r>
      <w:bookmarkEnd w:id="5"/>
    </w:p>
    <w:p w14:paraId="17A49BB8" w14:textId="097AD124" w:rsidR="00B91293" w:rsidRDefault="00B91293" w:rsidP="00FB27EB">
      <w:r>
        <w:t>An electrochemical cell consists of:</w:t>
      </w:r>
    </w:p>
    <w:p w14:paraId="47B5F718" w14:textId="2AD52338" w:rsidR="00B91293" w:rsidRDefault="00B91293" w:rsidP="00FB27EB"/>
    <w:p w14:paraId="4DB4EA78" w14:textId="1FAE3DBC" w:rsidR="00B91293" w:rsidRPr="00EC722E" w:rsidRDefault="00B91293" w:rsidP="00B91293">
      <w:pPr>
        <w:pStyle w:val="ListParagraph"/>
        <w:numPr>
          <w:ilvl w:val="0"/>
          <w:numId w:val="13"/>
        </w:numPr>
        <w:rPr>
          <w:rStyle w:val="GapText"/>
        </w:rPr>
      </w:pPr>
      <w:r w:rsidRPr="00EC722E">
        <w:rPr>
          <w:rStyle w:val="GapText"/>
        </w:rPr>
        <w:t xml:space="preserve">An electrolyte, often water, but can be organic solvent or some exotic polymer (e.g. </w:t>
      </w:r>
      <w:proofErr w:type="spellStart"/>
      <w:r w:rsidRPr="00EC722E">
        <w:rPr>
          <w:rStyle w:val="GapText"/>
        </w:rPr>
        <w:t>Nafion</w:t>
      </w:r>
      <w:proofErr w:type="spellEnd"/>
      <w:r w:rsidRPr="00EC722E">
        <w:rPr>
          <w:rStyle w:val="GapText"/>
        </w:rPr>
        <w:t>).</w:t>
      </w:r>
    </w:p>
    <w:p w14:paraId="33980F04" w14:textId="7F28392B" w:rsidR="00B91293" w:rsidRPr="00EC722E" w:rsidRDefault="00B91293" w:rsidP="00B91293">
      <w:pPr>
        <w:pStyle w:val="ListParagraph"/>
        <w:numPr>
          <w:ilvl w:val="0"/>
          <w:numId w:val="13"/>
        </w:numPr>
        <w:rPr>
          <w:rStyle w:val="GapText"/>
        </w:rPr>
      </w:pPr>
      <w:r w:rsidRPr="00EC722E">
        <w:rPr>
          <w:rStyle w:val="GapText"/>
        </w:rPr>
        <w:t>Two electrodes, such as solid slabs of metal or carbon</w:t>
      </w:r>
      <w:r w:rsidR="009A6F88" w:rsidRPr="00EC722E">
        <w:rPr>
          <w:rStyle w:val="GapText"/>
        </w:rPr>
        <w:t xml:space="preserve">, which </w:t>
      </w:r>
      <w:r w:rsidRPr="00EC722E">
        <w:rPr>
          <w:rStyle w:val="GapText"/>
        </w:rPr>
        <w:t>must conduct electricity.</w:t>
      </w:r>
    </w:p>
    <w:p w14:paraId="471EA0EA" w14:textId="01838C1C" w:rsidR="00B91293" w:rsidRPr="00EC722E" w:rsidRDefault="00B91293" w:rsidP="00B91293">
      <w:pPr>
        <w:pStyle w:val="ListParagraph"/>
        <w:numPr>
          <w:ilvl w:val="0"/>
          <w:numId w:val="13"/>
        </w:numPr>
        <w:rPr>
          <w:rStyle w:val="GapText"/>
        </w:rPr>
      </w:pPr>
      <w:r w:rsidRPr="00EC722E">
        <w:rPr>
          <w:rStyle w:val="GapText"/>
        </w:rPr>
        <w:t>An external circuit, which allows electrons to travel between electrodes</w:t>
      </w:r>
      <w:r w:rsidR="009A6F88" w:rsidRPr="00EC722E">
        <w:rPr>
          <w:rStyle w:val="GapText"/>
        </w:rPr>
        <w:t>.</w:t>
      </w:r>
    </w:p>
    <w:p w14:paraId="31A89B6A" w14:textId="4131F3BE" w:rsidR="00B91293" w:rsidRDefault="00B91293" w:rsidP="00FB27EB"/>
    <w:p w14:paraId="0FFBC0B3" w14:textId="1EED1B81" w:rsidR="002F23F7" w:rsidRDefault="000C58EA" w:rsidP="002F23F7">
      <w:pPr>
        <w:rPr>
          <w:rFonts w:eastAsiaTheme="minorEastAsia"/>
        </w:rPr>
      </w:pPr>
      <w:r>
        <w:t xml:space="preserve">The ‘typical’ arrangement of an electrochemical cell is shown in </w:t>
      </w:r>
      <w:r>
        <w:fldChar w:fldCharType="begin"/>
      </w:r>
      <w:r>
        <w:instrText xml:space="preserve"> REF _Ref534641013 \h </w:instrText>
      </w:r>
      <w:r>
        <w:fldChar w:fldCharType="separate"/>
      </w:r>
      <w:r w:rsidR="00D51684">
        <w:t xml:space="preserve">Figure </w:t>
      </w:r>
      <w:r w:rsidR="00D51684">
        <w:rPr>
          <w:noProof/>
        </w:rPr>
        <w:t>1</w:t>
      </w:r>
      <w:r w:rsidR="00D51684">
        <w:t>.</w:t>
      </w:r>
      <w:r w:rsidR="00D51684">
        <w:rPr>
          <w:noProof/>
        </w:rPr>
        <w:t>5</w:t>
      </w:r>
      <w:r>
        <w:fldChar w:fldCharType="end"/>
      </w:r>
      <w:r>
        <w:t xml:space="preserve">.  This cell contains electrodes made of </w:t>
      </w:r>
      <m:oMath>
        <m:r>
          <w:rPr>
            <w:rFonts w:ascii="Cambria Math" w:hAnsi="Cambria Math"/>
          </w:rPr>
          <m:t>Zn</m:t>
        </m:r>
      </m:oMath>
      <w:r>
        <w:rPr>
          <w:rFonts w:eastAsiaTheme="minorEastAsia"/>
        </w:rPr>
        <w:t xml:space="preserve"> and </w:t>
      </w:r>
      <m:oMath>
        <m:r>
          <w:rPr>
            <w:rFonts w:ascii="Cambria Math" w:eastAsiaTheme="minorEastAsia" w:hAnsi="Cambria Math"/>
          </w:rPr>
          <m:t>Cu</m:t>
        </m:r>
      </m:oMath>
      <w:r>
        <w:rPr>
          <w:rFonts w:eastAsiaTheme="minorEastAsia"/>
        </w:rPr>
        <w:t xml:space="preserve">, which combine to make </w:t>
      </w:r>
      <w:r w:rsidR="003B7511">
        <w:rPr>
          <w:rFonts w:eastAsiaTheme="minorEastAsia"/>
        </w:rPr>
        <w:t>the Daniell Cell, invented in 1</w:t>
      </w:r>
      <w:r w:rsidR="0090726B">
        <w:rPr>
          <w:rFonts w:eastAsiaTheme="minorEastAsia"/>
        </w:rPr>
        <w:t>8</w:t>
      </w:r>
      <w:r w:rsidR="003B7511">
        <w:rPr>
          <w:rFonts w:eastAsiaTheme="minorEastAsia"/>
        </w:rPr>
        <w:t>36</w:t>
      </w:r>
      <w:r w:rsidR="003B7511">
        <w:rPr>
          <w:rStyle w:val="FootnoteReference"/>
          <w:rFonts w:eastAsiaTheme="minorEastAsia"/>
        </w:rPr>
        <w:footnoteReference w:id="2"/>
      </w:r>
      <w:r w:rsidR="003B7511">
        <w:rPr>
          <w:rFonts w:eastAsiaTheme="minorEastAsia"/>
        </w:rPr>
        <w:t>.</w:t>
      </w:r>
      <w:r w:rsidR="002F23F7" w:rsidRPr="002F23F7">
        <w:rPr>
          <w:rFonts w:eastAsiaTheme="minorEastAsia"/>
        </w:rPr>
        <w:t xml:space="preserve"> </w:t>
      </w:r>
      <w:r w:rsidR="002F23F7">
        <w:rPr>
          <w:rFonts w:eastAsiaTheme="minorEastAsia"/>
        </w:rPr>
        <w:t xml:space="preserve">  We will use this system as our baseline example when thinking about electrochemical cells, so let’s take a closer look.</w:t>
      </w:r>
    </w:p>
    <w:p w14:paraId="19EDD770" w14:textId="77777777" w:rsidR="00874B38" w:rsidRDefault="00874B38" w:rsidP="00FB27EB">
      <w:pPr>
        <w:rPr>
          <w:rFonts w:eastAsiaTheme="minorEastAsia"/>
        </w:rPr>
      </w:pPr>
    </w:p>
    <w:p w14:paraId="30AC1F59" w14:textId="6126D83D" w:rsidR="003B7511" w:rsidRDefault="003B7511" w:rsidP="003B7511">
      <w:pPr>
        <w:pStyle w:val="Heading4"/>
        <w:rPr>
          <w:rFonts w:eastAsiaTheme="minorEastAsia"/>
        </w:rPr>
      </w:pPr>
      <w:bookmarkStart w:id="6" w:name="_Toc28970515"/>
      <w:r>
        <w:rPr>
          <w:rFonts w:eastAsiaTheme="minorEastAsia"/>
        </w:rPr>
        <w:t>Case Study: The Daniell Cell containing Zinc and Copper Electrodes</w:t>
      </w:r>
      <w:bookmarkEnd w:id="6"/>
    </w:p>
    <w:p w14:paraId="7421A1C6" w14:textId="15FC650B" w:rsidR="00E0598F" w:rsidRPr="002F23F7" w:rsidRDefault="002F23F7" w:rsidP="00086435">
      <w:pPr>
        <w:rPr>
          <w:rFonts w:eastAsiaTheme="minorEastAsia"/>
          <w:i/>
        </w:rPr>
      </w:pPr>
      <w:r w:rsidRPr="002F23F7">
        <w:rPr>
          <w:rFonts w:eastAsiaTheme="minorEastAsia"/>
          <w:i/>
        </w:rPr>
        <w:t>Note: The following is a rough overview to introduce key concepts, so some details are omitted for clarity.</w:t>
      </w:r>
    </w:p>
    <w:p w14:paraId="0BB80D7D" w14:textId="77777777" w:rsidR="002F23F7" w:rsidRDefault="002F23F7" w:rsidP="00086435">
      <w:pPr>
        <w:rPr>
          <w:rFonts w:eastAsiaTheme="minorEastAsia"/>
        </w:rPr>
      </w:pPr>
    </w:p>
    <w:p w14:paraId="1D71A69A" w14:textId="097FED1C" w:rsidR="00086435" w:rsidRDefault="00086435" w:rsidP="00086435">
      <w:pPr>
        <w:rPr>
          <w:rFonts w:eastAsiaTheme="minorEastAsia"/>
        </w:rPr>
      </w:pPr>
      <w:r>
        <w:rPr>
          <w:rFonts w:eastAsiaTheme="minorEastAsia"/>
        </w:rPr>
        <w:t>The reaction proceeds as follows:</w:t>
      </w:r>
    </w:p>
    <w:p w14:paraId="4E83E084" w14:textId="5BC99295" w:rsidR="0011496D" w:rsidRPr="0011496D" w:rsidRDefault="0011496D" w:rsidP="00086435">
      <w:pPr>
        <w:pStyle w:val="ListParagraph"/>
        <w:numPr>
          <w:ilvl w:val="0"/>
          <w:numId w:val="38"/>
        </w:numPr>
        <w:rPr>
          <w:rFonts w:eastAsiaTheme="minorEastAsia"/>
        </w:rPr>
      </w:pPr>
      <w:r>
        <w:rPr>
          <w:rFonts w:eastAsiaTheme="minorEastAsia"/>
        </w:rPr>
        <w:t xml:space="preserve">The solution initially contains </w:t>
      </w:r>
      <w:r w:rsidR="001618CC">
        <w:rPr>
          <w:rFonts w:eastAsiaTheme="minorEastAsia"/>
        </w:rPr>
        <w:t>very few</w:t>
      </w:r>
      <w:r>
        <w:rPr>
          <w:rFonts w:eastAsiaTheme="minorEastAsia"/>
        </w:rPr>
        <w:t xml:space="preserve"> </w:t>
      </w:r>
      <m:oMath>
        <m:r>
          <w:rPr>
            <w:rFonts w:ascii="Cambria Math" w:eastAsiaTheme="minorEastAsia" w:hAnsi="Cambria Math"/>
          </w:rPr>
          <m:t>Zn</m:t>
        </m:r>
      </m:oMath>
      <w:r>
        <w:rPr>
          <w:rFonts w:eastAsiaTheme="minorEastAsia"/>
        </w:rPr>
        <w:t xml:space="preserve"> ions, so equilibrium dictates that some will dissolve.</w:t>
      </w:r>
    </w:p>
    <w:p w14:paraId="770EB716" w14:textId="0EB7CCCA" w:rsidR="00086435" w:rsidRDefault="00086435" w:rsidP="0011496D">
      <w:pPr>
        <w:pStyle w:val="ListParagraph"/>
        <w:numPr>
          <w:ilvl w:val="1"/>
          <w:numId w:val="38"/>
        </w:numPr>
        <w:rPr>
          <w:rFonts w:eastAsiaTheme="minorEastAsia"/>
        </w:rPr>
      </w:pPr>
      <m:oMath>
        <m:r>
          <w:rPr>
            <w:rFonts w:ascii="Cambria Math" w:eastAsiaTheme="minorEastAsia" w:hAnsi="Cambria Math"/>
          </w:rPr>
          <m:t>Zn</m:t>
        </m:r>
      </m:oMath>
      <w:r>
        <w:rPr>
          <w:rFonts w:eastAsiaTheme="minorEastAsia"/>
        </w:rPr>
        <w:t xml:space="preserve"> metal dissolves into the electrolyte solution as an ion</w:t>
      </w:r>
      <w:r w:rsidR="00473EE5">
        <w:rPr>
          <w:rFonts w:eastAsiaTheme="minorEastAsia"/>
        </w:rPr>
        <w:t xml:space="preserve"> (</w:t>
      </w:r>
      <m:oMath>
        <m:r>
          <w:rPr>
            <w:rFonts w:ascii="Cambria Math" w:eastAsiaTheme="minorEastAsia" w:hAnsi="Cambria Math"/>
          </w:rPr>
          <m:t>Z</m:t>
        </m:r>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2+</m:t>
            </m:r>
          </m:sup>
        </m:sSup>
      </m:oMath>
      <w:r w:rsidR="00473EE5">
        <w:rPr>
          <w:rFonts w:eastAsiaTheme="minorEastAsia"/>
        </w:rPr>
        <w:t>)</w:t>
      </w:r>
    </w:p>
    <w:p w14:paraId="0AFD7B51" w14:textId="42DABD65" w:rsidR="00086435" w:rsidRDefault="00086435" w:rsidP="00086435">
      <w:pPr>
        <w:pStyle w:val="ListParagraph"/>
        <w:numPr>
          <w:ilvl w:val="1"/>
          <w:numId w:val="38"/>
        </w:numPr>
        <w:rPr>
          <w:rFonts w:eastAsiaTheme="minorEastAsia"/>
        </w:rPr>
      </w:pPr>
      <w:r>
        <w:rPr>
          <w:rFonts w:eastAsiaTheme="minorEastAsia"/>
        </w:rPr>
        <w:t>In the process of becoming an ion i</w:t>
      </w:r>
      <w:r w:rsidR="0011496D">
        <w:rPr>
          <w:rFonts w:eastAsiaTheme="minorEastAsia"/>
        </w:rPr>
        <w:t>t</w:t>
      </w:r>
      <w:r>
        <w:rPr>
          <w:rFonts w:eastAsiaTheme="minorEastAsia"/>
        </w:rPr>
        <w:t xml:space="preserve"> gives up electrons</w:t>
      </w:r>
      <w:r w:rsidR="00473EE5">
        <w:rPr>
          <w:rFonts w:eastAsiaTheme="minorEastAsia"/>
        </w:rPr>
        <w:t xml:space="preserve">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sup>
        </m:sSup>
      </m:oMath>
      <w:r w:rsidR="00473EE5">
        <w:rPr>
          <w:rFonts w:eastAsiaTheme="minorEastAsia"/>
        </w:rPr>
        <w:t>)</w:t>
      </w:r>
    </w:p>
    <w:p w14:paraId="3C6F2F80" w14:textId="0124364A" w:rsidR="00086435" w:rsidRDefault="00086435" w:rsidP="00086435">
      <w:pPr>
        <w:pStyle w:val="ListParagraph"/>
        <w:numPr>
          <w:ilvl w:val="1"/>
          <w:numId w:val="38"/>
        </w:numPr>
        <w:rPr>
          <w:rFonts w:eastAsiaTheme="minorEastAsia"/>
        </w:rPr>
      </w:pPr>
      <w:r>
        <w:rPr>
          <w:rFonts w:eastAsiaTheme="minorEastAsia"/>
        </w:rPr>
        <w:lastRenderedPageBreak/>
        <w:t>These electrons cannot enter the</w:t>
      </w:r>
      <w:r w:rsidR="008C4185">
        <w:rPr>
          <w:rFonts w:eastAsiaTheme="minorEastAsia"/>
        </w:rPr>
        <w:t xml:space="preserve"> liquid</w:t>
      </w:r>
      <w:r>
        <w:rPr>
          <w:rFonts w:eastAsiaTheme="minorEastAsia"/>
        </w:rPr>
        <w:t xml:space="preserve"> </w:t>
      </w:r>
      <w:r w:rsidR="008C4185">
        <w:rPr>
          <w:rFonts w:eastAsiaTheme="minorEastAsia"/>
        </w:rPr>
        <w:t>so</w:t>
      </w:r>
      <w:r>
        <w:rPr>
          <w:rFonts w:eastAsiaTheme="minorEastAsia"/>
        </w:rPr>
        <w:t xml:space="preserve"> remain in the </w:t>
      </w:r>
      <w:proofErr w:type="gramStart"/>
      <w:r>
        <w:rPr>
          <w:rFonts w:eastAsiaTheme="minorEastAsia"/>
        </w:rPr>
        <w:t>metal</w:t>
      </w:r>
      <w:proofErr w:type="gramEnd"/>
    </w:p>
    <w:p w14:paraId="631D1152" w14:textId="4A64D683" w:rsidR="00086435" w:rsidRDefault="00086435" w:rsidP="0011496D">
      <w:pPr>
        <w:pStyle w:val="ListParagraph"/>
        <w:numPr>
          <w:ilvl w:val="0"/>
          <w:numId w:val="38"/>
        </w:numPr>
        <w:rPr>
          <w:rFonts w:eastAsiaTheme="minorEastAsia"/>
        </w:rPr>
      </w:pPr>
      <w:r>
        <w:rPr>
          <w:rFonts w:eastAsiaTheme="minorEastAsia"/>
        </w:rPr>
        <w:t xml:space="preserve">Electrons </w:t>
      </w:r>
      <w:r w:rsidR="0011496D">
        <w:rPr>
          <w:rFonts w:eastAsiaTheme="minorEastAsia"/>
        </w:rPr>
        <w:t xml:space="preserve">‘dislike’ </w:t>
      </w:r>
      <w:r>
        <w:rPr>
          <w:rFonts w:eastAsiaTheme="minorEastAsia"/>
        </w:rPr>
        <w:t>accumulat</w:t>
      </w:r>
      <w:r w:rsidR="0011496D">
        <w:rPr>
          <w:rFonts w:eastAsiaTheme="minorEastAsia"/>
        </w:rPr>
        <w:t>ing</w:t>
      </w:r>
      <w:r>
        <w:rPr>
          <w:rFonts w:eastAsiaTheme="minorEastAsia"/>
        </w:rPr>
        <w:t xml:space="preserve"> in the metal since their negative charges cause them to repel each other.  </w:t>
      </w:r>
    </w:p>
    <w:p w14:paraId="65D29321" w14:textId="3DF1DCD1" w:rsidR="00086435" w:rsidRDefault="00086435" w:rsidP="00086435">
      <w:pPr>
        <w:pStyle w:val="ListParagraph"/>
        <w:numPr>
          <w:ilvl w:val="1"/>
          <w:numId w:val="38"/>
        </w:numPr>
        <w:rPr>
          <w:rFonts w:eastAsiaTheme="minorEastAsia"/>
        </w:rPr>
      </w:pPr>
      <w:r>
        <w:rPr>
          <w:rFonts w:eastAsiaTheme="minorEastAsia"/>
        </w:rPr>
        <w:t>The</w:t>
      </w:r>
      <w:r w:rsidR="00473EE5">
        <w:rPr>
          <w:rFonts w:eastAsiaTheme="minorEastAsia"/>
        </w:rPr>
        <w:t>y</w:t>
      </w:r>
      <w:r>
        <w:rPr>
          <w:rFonts w:eastAsiaTheme="minorEastAsia"/>
        </w:rPr>
        <w:t xml:space="preserve"> will tend to </w:t>
      </w:r>
      <w:r w:rsidR="002F23F7">
        <w:rPr>
          <w:rFonts w:eastAsiaTheme="minorEastAsia"/>
        </w:rPr>
        <w:t xml:space="preserve">move toward </w:t>
      </w:r>
      <w:r>
        <w:rPr>
          <w:rFonts w:eastAsiaTheme="minorEastAsia"/>
        </w:rPr>
        <w:t xml:space="preserve">the </w:t>
      </w:r>
      <w:r w:rsidR="002F23F7">
        <w:rPr>
          <w:rFonts w:eastAsiaTheme="minorEastAsia"/>
        </w:rPr>
        <w:t xml:space="preserve">Copper </w:t>
      </w:r>
      <w:r>
        <w:rPr>
          <w:rFonts w:eastAsiaTheme="minorEastAsia"/>
        </w:rPr>
        <w:t>electrode</w:t>
      </w:r>
      <w:r w:rsidR="00196845">
        <w:rPr>
          <w:rFonts w:eastAsiaTheme="minorEastAsia"/>
        </w:rPr>
        <w:t xml:space="preserve">, causing current to </w:t>
      </w:r>
      <w:proofErr w:type="gramStart"/>
      <w:r w:rsidR="00196845">
        <w:rPr>
          <w:rFonts w:eastAsiaTheme="minorEastAsia"/>
        </w:rPr>
        <w:t>flow</w:t>
      </w:r>
      <w:proofErr w:type="gramEnd"/>
    </w:p>
    <w:p w14:paraId="35442C85" w14:textId="565CFEBE" w:rsidR="00473EE5" w:rsidRDefault="00473EE5" w:rsidP="00086435">
      <w:pPr>
        <w:pStyle w:val="ListParagraph"/>
        <w:numPr>
          <w:ilvl w:val="1"/>
          <w:numId w:val="38"/>
        </w:numPr>
        <w:rPr>
          <w:rFonts w:eastAsiaTheme="minorEastAsia"/>
        </w:rPr>
      </w:pPr>
      <w:r>
        <w:rPr>
          <w:rFonts w:eastAsiaTheme="minorEastAsia"/>
        </w:rPr>
        <w:t xml:space="preserve">But they do not want to accumulate in the metal at </w:t>
      </w:r>
      <w:proofErr w:type="gramStart"/>
      <w:r>
        <w:rPr>
          <w:rFonts w:eastAsiaTheme="minorEastAsia"/>
        </w:rPr>
        <w:t>all</w:t>
      </w:r>
      <w:proofErr w:type="gramEnd"/>
    </w:p>
    <w:p w14:paraId="4311860D" w14:textId="45B43932" w:rsidR="00473EE5" w:rsidRDefault="00473EE5" w:rsidP="00473EE5">
      <w:pPr>
        <w:pStyle w:val="ListParagraph"/>
        <w:numPr>
          <w:ilvl w:val="0"/>
          <w:numId w:val="38"/>
        </w:numPr>
        <w:rPr>
          <w:rFonts w:eastAsiaTheme="minorEastAsia"/>
        </w:rPr>
      </w:pPr>
      <w:r>
        <w:rPr>
          <w:rFonts w:eastAsiaTheme="minorEastAsia"/>
        </w:rPr>
        <w:t xml:space="preserve">Similarly, </w:t>
      </w:r>
      <m:oMath>
        <m:r>
          <w:rPr>
            <w:rFonts w:ascii="Cambria Math" w:eastAsiaTheme="minorEastAsia" w:hAnsi="Cambria Math"/>
          </w:rPr>
          <m:t>Z</m:t>
        </m:r>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2+</m:t>
            </m:r>
          </m:sup>
        </m:sSup>
      </m:oMath>
      <w:r>
        <w:rPr>
          <w:rFonts w:eastAsiaTheme="minorEastAsia"/>
        </w:rPr>
        <w:t xml:space="preserve"> ions </w:t>
      </w:r>
      <w:r w:rsidR="00196845">
        <w:rPr>
          <w:rFonts w:eastAsiaTheme="minorEastAsia"/>
        </w:rPr>
        <w:t>also dislike</w:t>
      </w:r>
      <w:r>
        <w:rPr>
          <w:rFonts w:eastAsiaTheme="minorEastAsia"/>
        </w:rPr>
        <w:t xml:space="preserve"> accumulat</w:t>
      </w:r>
      <w:r w:rsidR="00196845">
        <w:rPr>
          <w:rFonts w:eastAsiaTheme="minorEastAsia"/>
        </w:rPr>
        <w:t>ing</w:t>
      </w:r>
      <w:r>
        <w:rPr>
          <w:rFonts w:eastAsiaTheme="minorEastAsia"/>
        </w:rPr>
        <w:t xml:space="preserve"> in the solution, since the </w:t>
      </w:r>
      <w:r w:rsidR="0011496D">
        <w:rPr>
          <w:rFonts w:eastAsiaTheme="minorEastAsia"/>
        </w:rPr>
        <w:t xml:space="preserve">solution will become increasingly </w:t>
      </w:r>
      <w:proofErr w:type="gramStart"/>
      <w:r w:rsidR="0011496D">
        <w:rPr>
          <w:rFonts w:eastAsiaTheme="minorEastAsia"/>
        </w:rPr>
        <w:t>positive</w:t>
      </w:r>
      <w:proofErr w:type="gramEnd"/>
    </w:p>
    <w:p w14:paraId="7C76AC2F" w14:textId="77777777" w:rsidR="006E0E70" w:rsidRDefault="006E0E70" w:rsidP="0011496D">
      <w:pPr>
        <w:rPr>
          <w:rFonts w:eastAsiaTheme="minorEastAsia"/>
        </w:rPr>
      </w:pPr>
    </w:p>
    <w:p w14:paraId="41DDD8E1" w14:textId="2996FECA" w:rsidR="0011496D" w:rsidRDefault="0011496D" w:rsidP="0011496D">
      <w:pPr>
        <w:rPr>
          <w:rFonts w:eastAsiaTheme="minorEastAsia"/>
        </w:rPr>
      </w:pPr>
      <w:r w:rsidRPr="0011496D">
        <w:rPr>
          <w:rFonts w:eastAsiaTheme="minorEastAsia"/>
        </w:rPr>
        <w:t>Without some sort of relief from the charge accumulation problem, the cell will stop very quickly.</w:t>
      </w:r>
      <w:r>
        <w:rPr>
          <w:rFonts w:eastAsiaTheme="minorEastAsia"/>
        </w:rPr>
        <w:t xml:space="preserve">  </w:t>
      </w:r>
      <w:r w:rsidRPr="0011496D">
        <w:rPr>
          <w:rFonts w:eastAsiaTheme="minorEastAsia"/>
        </w:rPr>
        <w:t xml:space="preserve">We must provide </w:t>
      </w:r>
      <w:r w:rsidR="002F23F7">
        <w:rPr>
          <w:rFonts w:eastAsiaTheme="minorEastAsia"/>
        </w:rPr>
        <w:t>a</w:t>
      </w:r>
      <w:r w:rsidRPr="0011496D">
        <w:rPr>
          <w:rFonts w:eastAsiaTheme="minorEastAsia"/>
        </w:rPr>
        <w:t xml:space="preserve"> place for the electrons to go and remove some positive charges from the electrolyte.  </w:t>
      </w:r>
    </w:p>
    <w:p w14:paraId="60A4AABB" w14:textId="144DD3E6" w:rsidR="00086435" w:rsidRDefault="0011496D" w:rsidP="0011496D">
      <w:pPr>
        <w:pStyle w:val="ListParagraph"/>
        <w:numPr>
          <w:ilvl w:val="0"/>
          <w:numId w:val="38"/>
        </w:numPr>
        <w:rPr>
          <w:rFonts w:eastAsiaTheme="minorEastAsia"/>
        </w:rPr>
      </w:pPr>
      <w:r>
        <w:rPr>
          <w:rFonts w:eastAsiaTheme="minorEastAsia"/>
        </w:rPr>
        <w:t xml:space="preserve">This can all be remedied by putting some </w:t>
      </w:r>
      <m:oMath>
        <m:r>
          <w:rPr>
            <w:rFonts w:ascii="Cambria Math" w:eastAsiaTheme="minorEastAsia" w:hAnsi="Cambria Math"/>
          </w:rPr>
          <m:t>C</m:t>
        </m:r>
        <m:sSup>
          <m:sSupPr>
            <m:ctrlPr>
              <w:rPr>
                <w:rFonts w:ascii="Cambria Math" w:eastAsiaTheme="minorEastAsia" w:hAnsi="Cambria Math"/>
                <w:i/>
              </w:rPr>
            </m:ctrlPr>
          </m:sSupPr>
          <m:e>
            <m:r>
              <w:rPr>
                <w:rFonts w:ascii="Cambria Math" w:eastAsiaTheme="minorEastAsia" w:hAnsi="Cambria Math"/>
              </w:rPr>
              <m:t>u</m:t>
            </m:r>
          </m:e>
          <m:sup>
            <m:r>
              <w:rPr>
                <w:rFonts w:ascii="Cambria Math" w:eastAsiaTheme="minorEastAsia" w:hAnsi="Cambria Math"/>
              </w:rPr>
              <m:t>2+</m:t>
            </m:r>
          </m:sup>
        </m:sSup>
      </m:oMath>
      <w:r>
        <w:rPr>
          <w:rFonts w:eastAsiaTheme="minorEastAsia"/>
        </w:rPr>
        <w:t xml:space="preserve"> ions in the initial </w:t>
      </w:r>
      <w:proofErr w:type="gramStart"/>
      <w:r>
        <w:rPr>
          <w:rFonts w:eastAsiaTheme="minorEastAsia"/>
        </w:rPr>
        <w:t>solution</w:t>
      </w:r>
      <w:proofErr w:type="gramEnd"/>
    </w:p>
    <w:p w14:paraId="49AFD395" w14:textId="6E57FB72" w:rsidR="0011496D" w:rsidRDefault="00196845" w:rsidP="0011496D">
      <w:pPr>
        <w:pStyle w:val="ListParagraph"/>
        <w:numPr>
          <w:ilvl w:val="1"/>
          <w:numId w:val="38"/>
        </w:numPr>
        <w:rPr>
          <w:rFonts w:eastAsiaTheme="minorEastAsia"/>
        </w:rPr>
      </w:pPr>
      <w:r>
        <w:rPr>
          <w:rFonts w:eastAsiaTheme="minorEastAsia"/>
        </w:rPr>
        <w:t>W</w:t>
      </w:r>
      <w:r w:rsidR="0011496D">
        <w:rPr>
          <w:rFonts w:eastAsiaTheme="minorEastAsia"/>
        </w:rPr>
        <w:t>e</w:t>
      </w:r>
      <w:r>
        <w:rPr>
          <w:rFonts w:eastAsiaTheme="minorEastAsia"/>
        </w:rPr>
        <w:t xml:space="preserve"> must actually</w:t>
      </w:r>
      <w:r w:rsidR="0011496D">
        <w:rPr>
          <w:rFonts w:eastAsiaTheme="minorEastAsia"/>
        </w:rPr>
        <w:t xml:space="preserve"> put </w:t>
      </w:r>
      <m:oMath>
        <m:r>
          <w:rPr>
            <w:rFonts w:ascii="Cambria Math" w:eastAsiaTheme="minorEastAsia" w:hAnsi="Cambria Math"/>
          </w:rPr>
          <m:t>CuS</m:t>
        </m:r>
        <m:sSub>
          <m:sSubPr>
            <m:ctrlPr>
              <w:rPr>
                <w:rFonts w:ascii="Cambria Math" w:eastAsiaTheme="minorEastAsia" w:hAnsi="Cambria Math"/>
                <w:i/>
              </w:rPr>
            </m:ctrlPr>
          </m:sSubPr>
          <m:e>
            <m:r>
              <w:rPr>
                <w:rFonts w:ascii="Cambria Math" w:eastAsiaTheme="minorEastAsia" w:hAnsi="Cambria Math"/>
              </w:rPr>
              <m:t>O</m:t>
            </m:r>
          </m:e>
          <m:sub>
            <m:r>
              <w:rPr>
                <w:rFonts w:ascii="Cambria Math" w:eastAsiaTheme="minorEastAsia" w:hAnsi="Cambria Math"/>
              </w:rPr>
              <m:t>4</m:t>
            </m:r>
          </m:sub>
        </m:sSub>
        <m:r>
          <w:rPr>
            <w:rFonts w:ascii="Cambria Math" w:eastAsiaTheme="minorEastAsia" w:hAnsi="Cambria Math"/>
          </w:rPr>
          <m:t>→C</m:t>
        </m:r>
        <m:sSup>
          <m:sSupPr>
            <m:ctrlPr>
              <w:rPr>
                <w:rFonts w:ascii="Cambria Math" w:eastAsiaTheme="minorEastAsia" w:hAnsi="Cambria Math"/>
                <w:i/>
              </w:rPr>
            </m:ctrlPr>
          </m:sSupPr>
          <m:e>
            <m:r>
              <w:rPr>
                <w:rFonts w:ascii="Cambria Math" w:eastAsiaTheme="minorEastAsia" w:hAnsi="Cambria Math"/>
              </w:rPr>
              <m:t>u</m:t>
            </m:r>
          </m:e>
          <m:sup>
            <m:r>
              <w:rPr>
                <w:rFonts w:ascii="Cambria Math" w:eastAsiaTheme="minorEastAsia" w:hAnsi="Cambria Math"/>
              </w:rPr>
              <m:t>2+</m:t>
            </m:r>
          </m:sup>
        </m:sSup>
        <m:r>
          <w:rPr>
            <w:rFonts w:ascii="Cambria Math" w:eastAsiaTheme="minorEastAsia" w:hAnsi="Cambria Math"/>
          </w:rPr>
          <m:t>+S</m:t>
        </m:r>
        <m:sSubSup>
          <m:sSubSupPr>
            <m:ctrlPr>
              <w:rPr>
                <w:rFonts w:ascii="Cambria Math" w:eastAsiaTheme="minorEastAsia" w:hAnsi="Cambria Math"/>
                <w:i/>
              </w:rPr>
            </m:ctrlPr>
          </m:sSubSupPr>
          <m:e>
            <m:r>
              <w:rPr>
                <w:rFonts w:ascii="Cambria Math" w:eastAsiaTheme="minorEastAsia" w:hAnsi="Cambria Math"/>
              </w:rPr>
              <m:t>O</m:t>
            </m:r>
          </m:e>
          <m:sub>
            <m:r>
              <w:rPr>
                <w:rFonts w:ascii="Cambria Math" w:eastAsiaTheme="minorEastAsia" w:hAnsi="Cambria Math"/>
              </w:rPr>
              <m:t>4</m:t>
            </m:r>
          </m:sub>
          <m:sup>
            <m:r>
              <w:rPr>
                <w:rFonts w:ascii="Cambria Math" w:eastAsiaTheme="minorEastAsia" w:hAnsi="Cambria Math"/>
              </w:rPr>
              <m:t>2-</m:t>
            </m:r>
          </m:sup>
        </m:sSubSup>
      </m:oMath>
      <w:r w:rsidR="0011496D">
        <w:rPr>
          <w:rFonts w:eastAsiaTheme="minorEastAsia"/>
        </w:rPr>
        <w:t xml:space="preserve"> since we can’t isolate </w:t>
      </w:r>
      <m:oMath>
        <m:r>
          <w:rPr>
            <w:rFonts w:ascii="Cambria Math" w:eastAsiaTheme="minorEastAsia" w:hAnsi="Cambria Math"/>
          </w:rPr>
          <m:t>C</m:t>
        </m:r>
        <m:sSup>
          <m:sSupPr>
            <m:ctrlPr>
              <w:rPr>
                <w:rFonts w:ascii="Cambria Math" w:eastAsiaTheme="minorEastAsia" w:hAnsi="Cambria Math"/>
                <w:i/>
              </w:rPr>
            </m:ctrlPr>
          </m:sSupPr>
          <m:e>
            <m:r>
              <w:rPr>
                <w:rFonts w:ascii="Cambria Math" w:eastAsiaTheme="minorEastAsia" w:hAnsi="Cambria Math"/>
              </w:rPr>
              <m:t>u</m:t>
            </m:r>
          </m:e>
          <m:sup>
            <m:r>
              <w:rPr>
                <w:rFonts w:ascii="Cambria Math" w:eastAsiaTheme="minorEastAsia" w:hAnsi="Cambria Math"/>
              </w:rPr>
              <m:t>2+</m:t>
            </m:r>
          </m:sup>
        </m:sSup>
      </m:oMath>
      <w:r w:rsidR="0011496D">
        <w:rPr>
          <w:rFonts w:eastAsiaTheme="minorEastAsia"/>
        </w:rPr>
        <w:t xml:space="preserve"> for the same charge accumulation reasons mentioned </w:t>
      </w:r>
      <w:proofErr w:type="gramStart"/>
      <w:r w:rsidR="0011496D">
        <w:rPr>
          <w:rFonts w:eastAsiaTheme="minorEastAsia"/>
        </w:rPr>
        <w:t>above</w:t>
      </w:r>
      <w:proofErr w:type="gramEnd"/>
    </w:p>
    <w:p w14:paraId="03581AA4" w14:textId="48BB5861" w:rsidR="0011496D" w:rsidRDefault="0011496D" w:rsidP="0011496D">
      <w:pPr>
        <w:pStyle w:val="ListParagraph"/>
        <w:numPr>
          <w:ilvl w:val="0"/>
          <w:numId w:val="38"/>
        </w:numPr>
        <w:rPr>
          <w:rFonts w:eastAsiaTheme="minorEastAsia"/>
        </w:rPr>
      </w:pPr>
      <w:r>
        <w:rPr>
          <w:rFonts w:eastAsiaTheme="minorEastAsia"/>
        </w:rPr>
        <w:t xml:space="preserve">The </w:t>
      </w:r>
      <m:oMath>
        <m:r>
          <w:rPr>
            <w:rFonts w:ascii="Cambria Math" w:eastAsiaTheme="minorEastAsia" w:hAnsi="Cambria Math"/>
          </w:rPr>
          <m:t>C</m:t>
        </m:r>
        <m:sSup>
          <m:sSupPr>
            <m:ctrlPr>
              <w:rPr>
                <w:rFonts w:ascii="Cambria Math" w:eastAsiaTheme="minorEastAsia" w:hAnsi="Cambria Math"/>
                <w:i/>
              </w:rPr>
            </m:ctrlPr>
          </m:sSupPr>
          <m:e>
            <m:r>
              <w:rPr>
                <w:rFonts w:ascii="Cambria Math" w:eastAsiaTheme="minorEastAsia" w:hAnsi="Cambria Math"/>
              </w:rPr>
              <m:t>u</m:t>
            </m:r>
          </m:e>
          <m:sup>
            <m:r>
              <w:rPr>
                <w:rFonts w:ascii="Cambria Math" w:eastAsiaTheme="minorEastAsia" w:hAnsi="Cambria Math"/>
              </w:rPr>
              <m:t>2+</m:t>
            </m:r>
          </m:sup>
        </m:sSup>
      </m:oMath>
      <w:r>
        <w:rPr>
          <w:rFonts w:eastAsiaTheme="minorEastAsia"/>
        </w:rPr>
        <w:t xml:space="preserve"> ions in solution can now accept some of the electrons arriving at the </w:t>
      </w:r>
      <m:oMath>
        <m:r>
          <w:rPr>
            <w:rFonts w:ascii="Cambria Math" w:eastAsiaTheme="minorEastAsia" w:hAnsi="Cambria Math"/>
          </w:rPr>
          <m:t>Cu</m:t>
        </m:r>
      </m:oMath>
      <w:r w:rsidR="00196845">
        <w:rPr>
          <w:rFonts w:eastAsiaTheme="minorEastAsia"/>
        </w:rPr>
        <w:t xml:space="preserve"> metal </w:t>
      </w:r>
      <w:proofErr w:type="gramStart"/>
      <w:r w:rsidR="00196845">
        <w:rPr>
          <w:rFonts w:eastAsiaTheme="minorEastAsia"/>
        </w:rPr>
        <w:t>electrode</w:t>
      </w:r>
      <w:proofErr w:type="gramEnd"/>
    </w:p>
    <w:p w14:paraId="563A523C" w14:textId="189B819B" w:rsidR="00196845" w:rsidRDefault="00196845" w:rsidP="00196845">
      <w:pPr>
        <w:pStyle w:val="ListParagraph"/>
        <w:numPr>
          <w:ilvl w:val="1"/>
          <w:numId w:val="38"/>
        </w:numPr>
        <w:rPr>
          <w:rFonts w:eastAsiaTheme="minorEastAsia"/>
        </w:rPr>
      </w:pPr>
      <w:r>
        <w:rPr>
          <w:rFonts w:eastAsiaTheme="minorEastAsia"/>
        </w:rPr>
        <w:t xml:space="preserve">The </w:t>
      </w:r>
      <m:oMath>
        <m:r>
          <w:rPr>
            <w:rFonts w:ascii="Cambria Math" w:eastAsiaTheme="minorEastAsia" w:hAnsi="Cambria Math"/>
          </w:rPr>
          <m:t>C</m:t>
        </m:r>
        <m:sSup>
          <m:sSupPr>
            <m:ctrlPr>
              <w:rPr>
                <w:rFonts w:ascii="Cambria Math" w:eastAsiaTheme="minorEastAsia" w:hAnsi="Cambria Math"/>
                <w:i/>
              </w:rPr>
            </m:ctrlPr>
          </m:sSupPr>
          <m:e>
            <m:r>
              <w:rPr>
                <w:rFonts w:ascii="Cambria Math" w:eastAsiaTheme="minorEastAsia" w:hAnsi="Cambria Math"/>
              </w:rPr>
              <m:t>u</m:t>
            </m:r>
          </m:e>
          <m:sup>
            <m:r>
              <w:rPr>
                <w:rFonts w:ascii="Cambria Math" w:eastAsiaTheme="minorEastAsia" w:hAnsi="Cambria Math"/>
              </w:rPr>
              <m:t>2+</m:t>
            </m:r>
          </m:sup>
        </m:sSup>
      </m:oMath>
      <w:r>
        <w:rPr>
          <w:rFonts w:eastAsiaTheme="minorEastAsia"/>
        </w:rPr>
        <w:t xml:space="preserve"> ions will plate onto the electrode as</w:t>
      </w:r>
      <w:r w:rsidR="009C4E26">
        <w:rPr>
          <w:rFonts w:eastAsiaTheme="minorEastAsia"/>
        </w:rPr>
        <w:t xml:space="preserve"> copper metal: </w:t>
      </w:r>
      <m:oMath>
        <m:r>
          <w:rPr>
            <w:rFonts w:ascii="Cambria Math" w:eastAsiaTheme="minorEastAsia" w:hAnsi="Cambria Math"/>
          </w:rPr>
          <m:t>C</m:t>
        </m:r>
        <m:sSup>
          <m:sSupPr>
            <m:ctrlPr>
              <w:rPr>
                <w:rFonts w:ascii="Cambria Math" w:eastAsiaTheme="minorEastAsia" w:hAnsi="Cambria Math"/>
                <w:i/>
              </w:rPr>
            </m:ctrlPr>
          </m:sSupPr>
          <m:e>
            <m:r>
              <w:rPr>
                <w:rFonts w:ascii="Cambria Math" w:eastAsiaTheme="minorEastAsia" w:hAnsi="Cambria Math"/>
              </w:rPr>
              <m:t>u</m:t>
            </m:r>
          </m:e>
          <m:sup>
            <m:r>
              <w:rPr>
                <w:rFonts w:ascii="Cambria Math" w:eastAsiaTheme="minorEastAsia" w:hAnsi="Cambria Math"/>
              </w:rPr>
              <m:t>2+</m:t>
            </m:r>
          </m:sup>
        </m:sSup>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sup>
        </m:sSup>
        <m:r>
          <w:rPr>
            <w:rFonts w:ascii="Cambria Math" w:eastAsiaTheme="minorEastAsia" w:hAnsi="Cambria Math"/>
          </w:rPr>
          <m:t>→Cu</m:t>
        </m:r>
      </m:oMath>
    </w:p>
    <w:p w14:paraId="49342BE7" w14:textId="3795E3FB" w:rsidR="00196845" w:rsidRDefault="00196845" w:rsidP="00196845">
      <w:pPr>
        <w:pStyle w:val="ListParagraph"/>
        <w:numPr>
          <w:ilvl w:val="1"/>
          <w:numId w:val="38"/>
        </w:numPr>
        <w:rPr>
          <w:rFonts w:eastAsiaTheme="minorEastAsia"/>
        </w:rPr>
      </w:pPr>
      <w:r>
        <w:rPr>
          <w:rFonts w:eastAsiaTheme="minorEastAsia"/>
        </w:rPr>
        <w:t xml:space="preserve">The </w:t>
      </w:r>
      <m:oMath>
        <m:r>
          <w:rPr>
            <w:rFonts w:ascii="Cambria Math" w:eastAsiaTheme="minorEastAsia" w:hAnsi="Cambria Math"/>
          </w:rPr>
          <m:t>S</m:t>
        </m:r>
        <m:sSubSup>
          <m:sSubSupPr>
            <m:ctrlPr>
              <w:rPr>
                <w:rFonts w:ascii="Cambria Math" w:eastAsiaTheme="minorEastAsia" w:hAnsi="Cambria Math"/>
                <w:i/>
              </w:rPr>
            </m:ctrlPr>
          </m:sSubSupPr>
          <m:e>
            <m:r>
              <w:rPr>
                <w:rFonts w:ascii="Cambria Math" w:eastAsiaTheme="minorEastAsia" w:hAnsi="Cambria Math"/>
              </w:rPr>
              <m:t>O</m:t>
            </m:r>
          </m:e>
          <m:sub>
            <m:r>
              <w:rPr>
                <w:rFonts w:ascii="Cambria Math" w:eastAsiaTheme="minorEastAsia" w:hAnsi="Cambria Math"/>
              </w:rPr>
              <m:t>4</m:t>
            </m:r>
          </m:sub>
          <m:sup>
            <m:r>
              <w:rPr>
                <w:rFonts w:ascii="Cambria Math" w:eastAsiaTheme="minorEastAsia" w:hAnsi="Cambria Math"/>
              </w:rPr>
              <m:t>2-</m:t>
            </m:r>
          </m:sup>
        </m:sSubSup>
      </m:oMath>
      <w:r>
        <w:rPr>
          <w:rFonts w:eastAsiaTheme="minorEastAsia"/>
        </w:rPr>
        <w:t xml:space="preserve"> ion does not participate in any </w:t>
      </w:r>
      <w:proofErr w:type="gramStart"/>
      <w:r>
        <w:rPr>
          <w:rFonts w:eastAsiaTheme="minorEastAsia"/>
        </w:rPr>
        <w:t xml:space="preserve">reactions, </w:t>
      </w:r>
      <w:r w:rsidR="008D3B39">
        <w:rPr>
          <w:rFonts w:eastAsiaTheme="minorEastAsia"/>
        </w:rPr>
        <w:t>but</w:t>
      </w:r>
      <w:proofErr w:type="gramEnd"/>
      <w:r w:rsidR="008D3B39">
        <w:rPr>
          <w:rFonts w:eastAsiaTheme="minorEastAsia"/>
        </w:rPr>
        <w:t xml:space="preserve"> is needed</w:t>
      </w:r>
      <w:r>
        <w:rPr>
          <w:rFonts w:eastAsiaTheme="minorEastAsia"/>
        </w:rPr>
        <w:t xml:space="preserve"> to balance charge</w:t>
      </w:r>
      <w:r w:rsidR="008D3B39">
        <w:rPr>
          <w:rFonts w:eastAsiaTheme="minorEastAsia"/>
        </w:rPr>
        <w:t>s</w:t>
      </w:r>
      <w:r>
        <w:rPr>
          <w:rFonts w:eastAsiaTheme="minorEastAsia"/>
        </w:rPr>
        <w:t>.</w:t>
      </w:r>
    </w:p>
    <w:p w14:paraId="15E27844" w14:textId="77777777" w:rsidR="006E0E70" w:rsidRDefault="006E0E70" w:rsidP="00196845">
      <w:pPr>
        <w:rPr>
          <w:rFonts w:eastAsiaTheme="minorEastAsia"/>
        </w:rPr>
      </w:pPr>
    </w:p>
    <w:p w14:paraId="5FDF883E" w14:textId="601AE575" w:rsidR="006E0E70" w:rsidRDefault="006E0E70" w:rsidP="00196845">
      <w:pPr>
        <w:rPr>
          <w:rFonts w:eastAsiaTheme="minorEastAsia"/>
        </w:rPr>
      </w:pPr>
      <w:r>
        <w:rPr>
          <w:rFonts w:eastAsiaTheme="minorEastAsia"/>
        </w:rPr>
        <w:t xml:space="preserve">Therefore: </w:t>
      </w:r>
      <w:r w:rsidR="00196845">
        <w:rPr>
          <w:rFonts w:eastAsiaTheme="minorEastAsia"/>
        </w:rPr>
        <w:t xml:space="preserve">The counter reaction of </w:t>
      </w:r>
      <m:oMath>
        <m:r>
          <w:rPr>
            <w:rFonts w:ascii="Cambria Math" w:eastAsiaTheme="minorEastAsia" w:hAnsi="Cambria Math"/>
          </w:rPr>
          <m:t>C</m:t>
        </m:r>
        <m:sSup>
          <m:sSupPr>
            <m:ctrlPr>
              <w:rPr>
                <w:rFonts w:ascii="Cambria Math" w:eastAsiaTheme="minorEastAsia" w:hAnsi="Cambria Math"/>
                <w:i/>
              </w:rPr>
            </m:ctrlPr>
          </m:sSupPr>
          <m:e>
            <m:r>
              <w:rPr>
                <w:rFonts w:ascii="Cambria Math" w:eastAsiaTheme="minorEastAsia" w:hAnsi="Cambria Math"/>
              </w:rPr>
              <m:t>u</m:t>
            </m:r>
          </m:e>
          <m:sup>
            <m:r>
              <w:rPr>
                <w:rFonts w:ascii="Cambria Math" w:eastAsiaTheme="minorEastAsia" w:hAnsi="Cambria Math"/>
              </w:rPr>
              <m:t>2+</m:t>
            </m:r>
          </m:sup>
        </m:sSup>
      </m:oMath>
      <w:r w:rsidR="009C4E26">
        <w:rPr>
          <w:rFonts w:eastAsiaTheme="minorEastAsia"/>
        </w:rPr>
        <w:t xml:space="preserve"> ions becoming </w:t>
      </w:r>
      <m:oMath>
        <m:r>
          <w:rPr>
            <w:rFonts w:ascii="Cambria Math" w:eastAsiaTheme="minorEastAsia" w:hAnsi="Cambria Math"/>
          </w:rPr>
          <m:t>Cu</m:t>
        </m:r>
      </m:oMath>
      <w:r w:rsidR="00196845">
        <w:rPr>
          <w:rFonts w:eastAsiaTheme="minorEastAsia"/>
        </w:rPr>
        <w:t xml:space="preserve"> metal remedies all the problems.  </w:t>
      </w:r>
    </w:p>
    <w:p w14:paraId="6D387E84" w14:textId="51981BE3" w:rsidR="006E0E70" w:rsidRDefault="00196845" w:rsidP="006E0E70">
      <w:pPr>
        <w:pStyle w:val="ListParagraph"/>
        <w:numPr>
          <w:ilvl w:val="0"/>
          <w:numId w:val="13"/>
        </w:numPr>
        <w:rPr>
          <w:rFonts w:eastAsiaTheme="minorEastAsia"/>
        </w:rPr>
      </w:pPr>
      <w:r w:rsidRPr="006E0E70">
        <w:rPr>
          <w:rFonts w:eastAsiaTheme="minorEastAsia"/>
        </w:rPr>
        <w:t xml:space="preserve">It absorbs the electrons that are shed by the </w:t>
      </w:r>
      <m:oMath>
        <m:r>
          <w:rPr>
            <w:rFonts w:ascii="Cambria Math" w:eastAsiaTheme="minorEastAsia" w:hAnsi="Cambria Math"/>
          </w:rPr>
          <m:t>Z</m:t>
        </m:r>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2+</m:t>
            </m:r>
          </m:sup>
        </m:sSup>
      </m:oMath>
      <w:r w:rsidRPr="006E0E70">
        <w:rPr>
          <w:rFonts w:eastAsiaTheme="minorEastAsia"/>
        </w:rPr>
        <w:t xml:space="preserve"> </w:t>
      </w:r>
      <w:proofErr w:type="gramStart"/>
      <w:r w:rsidRPr="006E0E70">
        <w:rPr>
          <w:rFonts w:eastAsiaTheme="minorEastAsia"/>
        </w:rPr>
        <w:t>ions</w:t>
      </w:r>
      <w:proofErr w:type="gramEnd"/>
    </w:p>
    <w:p w14:paraId="76EABB27" w14:textId="77777777" w:rsidR="009C4E26" w:rsidRDefault="006E0E70" w:rsidP="009C4E26">
      <w:pPr>
        <w:pStyle w:val="ListParagraph"/>
        <w:numPr>
          <w:ilvl w:val="0"/>
          <w:numId w:val="13"/>
        </w:numPr>
        <w:rPr>
          <w:rFonts w:eastAsiaTheme="minorEastAsia"/>
        </w:rPr>
      </w:pPr>
      <w:r>
        <w:rPr>
          <w:rFonts w:eastAsiaTheme="minorEastAsia"/>
        </w:rPr>
        <w:t>I</w:t>
      </w:r>
      <w:r w:rsidR="00196845" w:rsidRPr="006E0E70">
        <w:rPr>
          <w:rFonts w:eastAsiaTheme="minorEastAsia"/>
        </w:rPr>
        <w:t xml:space="preserve">t removes positive charges from the electrolyte to make room for continual </w:t>
      </w:r>
      <m:oMath>
        <m:r>
          <w:rPr>
            <w:rFonts w:ascii="Cambria Math" w:eastAsiaTheme="minorEastAsia" w:hAnsi="Cambria Math"/>
          </w:rPr>
          <m:t>Zn</m:t>
        </m:r>
      </m:oMath>
      <w:r w:rsidR="00196845" w:rsidRPr="006E0E70">
        <w:rPr>
          <w:rFonts w:eastAsiaTheme="minorEastAsia"/>
        </w:rPr>
        <w:t xml:space="preserve"> dissolution.  </w:t>
      </w:r>
    </w:p>
    <w:p w14:paraId="2A4295FF" w14:textId="2A2F62B6" w:rsidR="003B7511" w:rsidRPr="009C4E26" w:rsidRDefault="00196845" w:rsidP="009C4E26">
      <w:pPr>
        <w:pStyle w:val="ListParagraph"/>
        <w:numPr>
          <w:ilvl w:val="0"/>
          <w:numId w:val="13"/>
        </w:numPr>
        <w:rPr>
          <w:rFonts w:eastAsiaTheme="minorEastAsia"/>
        </w:rPr>
      </w:pPr>
      <w:r w:rsidRPr="009C4E26">
        <w:rPr>
          <w:rFonts w:eastAsiaTheme="minorEastAsia"/>
        </w:rPr>
        <w:t>This battery can therefor</w:t>
      </w:r>
      <w:r w:rsidR="006E0E70" w:rsidRPr="009C4E26">
        <w:rPr>
          <w:rFonts w:eastAsiaTheme="minorEastAsia"/>
        </w:rPr>
        <w:t>e</w:t>
      </w:r>
      <w:r w:rsidRPr="009C4E26">
        <w:rPr>
          <w:rFonts w:eastAsiaTheme="minorEastAsia"/>
        </w:rPr>
        <w:t xml:space="preserve"> provide power for an extended </w:t>
      </w:r>
      <w:proofErr w:type="gramStart"/>
      <w:r w:rsidRPr="009C4E26">
        <w:rPr>
          <w:rFonts w:eastAsiaTheme="minorEastAsia"/>
        </w:rPr>
        <w:t>period of time</w:t>
      </w:r>
      <w:proofErr w:type="gramEnd"/>
      <w:r w:rsidRPr="009C4E26">
        <w:rPr>
          <w:rFonts w:eastAsiaTheme="minorEastAsia"/>
        </w:rPr>
        <w:t xml:space="preserve">.  </w:t>
      </w:r>
      <w:r w:rsidR="006E0E70" w:rsidRPr="009C4E26">
        <w:rPr>
          <w:rFonts w:eastAsiaTheme="minorEastAsia"/>
        </w:rPr>
        <w:t>When will it stop?</w:t>
      </w:r>
    </w:p>
    <w:p w14:paraId="3D9ED317" w14:textId="39FE30DF" w:rsidR="006E0E70" w:rsidRDefault="006E0E70" w:rsidP="006E0E70">
      <w:pPr>
        <w:pStyle w:val="ListParagraph"/>
        <w:ind w:left="0"/>
        <w:rPr>
          <w:rFonts w:eastAsiaTheme="minorEastAsia"/>
        </w:rPr>
      </w:pPr>
    </w:p>
    <w:p w14:paraId="67A5B407" w14:textId="77777777" w:rsidR="006E0E70" w:rsidRDefault="006E0E70" w:rsidP="006E0E70">
      <w:pPr>
        <w:pStyle w:val="ListParagraph"/>
        <w:ind w:left="0"/>
        <w:rPr>
          <w:rFonts w:eastAsiaTheme="minorEastAsia"/>
        </w:rPr>
      </w:pPr>
    </w:p>
    <w:p w14:paraId="73A6EBB4" w14:textId="3B48B3E1" w:rsidR="006E0E70" w:rsidRPr="00EC722E" w:rsidRDefault="002F23F7" w:rsidP="006E0E70">
      <w:pPr>
        <w:pStyle w:val="ListParagraph"/>
        <w:numPr>
          <w:ilvl w:val="0"/>
          <w:numId w:val="13"/>
        </w:numPr>
        <w:rPr>
          <w:rStyle w:val="GapText"/>
        </w:rPr>
      </w:pPr>
      <w:r w:rsidRPr="00EC722E">
        <w:rPr>
          <w:rStyle w:val="GapText"/>
        </w:rPr>
        <w:t>T</w:t>
      </w:r>
      <w:r w:rsidR="006E0E70" w:rsidRPr="00EC722E">
        <w:rPr>
          <w:rStyle w:val="GapText"/>
        </w:rPr>
        <w:t xml:space="preserve">he </w:t>
      </w:r>
      <m:oMath>
        <m:r>
          <w:rPr>
            <w:rStyle w:val="GapText"/>
            <w:rFonts w:ascii="Cambria Math" w:hAnsi="Cambria Math"/>
          </w:rPr>
          <m:t>Zn</m:t>
        </m:r>
      </m:oMath>
      <w:r w:rsidR="006E0E70" w:rsidRPr="00EC722E">
        <w:rPr>
          <w:rStyle w:val="GapText"/>
        </w:rPr>
        <w:t xml:space="preserve"> metal is completely </w:t>
      </w:r>
      <w:proofErr w:type="gramStart"/>
      <w:r w:rsidR="006E0E70" w:rsidRPr="00EC722E">
        <w:rPr>
          <w:rStyle w:val="GapText"/>
        </w:rPr>
        <w:t>dissolved</w:t>
      </w:r>
      <w:proofErr w:type="gramEnd"/>
    </w:p>
    <w:p w14:paraId="2EA2ADF8" w14:textId="38182DEA" w:rsidR="006E0E70" w:rsidRPr="00EC722E" w:rsidRDefault="006E0E70" w:rsidP="006E0E70">
      <w:pPr>
        <w:pStyle w:val="ListParagraph"/>
        <w:numPr>
          <w:ilvl w:val="0"/>
          <w:numId w:val="13"/>
        </w:numPr>
        <w:rPr>
          <w:rStyle w:val="GapText"/>
        </w:rPr>
      </w:pPr>
      <w:r w:rsidRPr="00EC722E">
        <w:rPr>
          <w:rStyle w:val="GapText"/>
        </w:rPr>
        <w:t xml:space="preserve">The </w:t>
      </w:r>
      <m:oMath>
        <m:r>
          <w:rPr>
            <w:rStyle w:val="GapText"/>
            <w:rFonts w:ascii="Cambria Math" w:hAnsi="Cambria Math"/>
          </w:rPr>
          <m:t>C</m:t>
        </m:r>
        <m:sSup>
          <m:sSupPr>
            <m:ctrlPr>
              <w:rPr>
                <w:rStyle w:val="GapText"/>
                <w:rFonts w:ascii="Cambria Math" w:hAnsi="Cambria Math"/>
                <w:i w:val="0"/>
              </w:rPr>
            </m:ctrlPr>
          </m:sSupPr>
          <m:e>
            <m:r>
              <w:rPr>
                <w:rStyle w:val="GapText"/>
                <w:rFonts w:ascii="Cambria Math" w:hAnsi="Cambria Math"/>
              </w:rPr>
              <m:t>u</m:t>
            </m:r>
          </m:e>
          <m:sup>
            <m:r>
              <w:rPr>
                <w:rStyle w:val="GapText"/>
                <w:rFonts w:ascii="Cambria Math" w:hAnsi="Cambria Math"/>
              </w:rPr>
              <m:t>2+</m:t>
            </m:r>
          </m:sup>
        </m:sSup>
      </m:oMath>
      <w:r w:rsidRPr="00EC722E">
        <w:rPr>
          <w:rStyle w:val="GapText"/>
        </w:rPr>
        <w:t xml:space="preserve"> in solution is </w:t>
      </w:r>
      <w:proofErr w:type="gramStart"/>
      <w:r w:rsidRPr="00EC722E">
        <w:rPr>
          <w:rStyle w:val="GapText"/>
        </w:rPr>
        <w:t>consumed</w:t>
      </w:r>
      <w:proofErr w:type="gramEnd"/>
    </w:p>
    <w:p w14:paraId="7F97B2D4" w14:textId="7794A8FD" w:rsidR="000C58EA" w:rsidRDefault="000C58EA" w:rsidP="00FB27EB"/>
    <w:p w14:paraId="1D23EE5E" w14:textId="7ED8C1C7" w:rsidR="00991CBF" w:rsidRDefault="00991CBF" w:rsidP="00FB27EB">
      <w:r>
        <w:t>Note: It is</w:t>
      </w:r>
      <w:r w:rsidR="002F23F7">
        <w:t xml:space="preserve"> necessary </w:t>
      </w:r>
      <w:r>
        <w:t xml:space="preserve">to keep the </w:t>
      </w:r>
      <m:oMath>
        <m:r>
          <w:rPr>
            <w:rFonts w:ascii="Cambria Math" w:hAnsi="Cambria Math"/>
          </w:rPr>
          <m:t>C</m:t>
        </m:r>
        <m:sSup>
          <m:sSupPr>
            <m:ctrlPr>
              <w:rPr>
                <w:rFonts w:ascii="Cambria Math" w:eastAsiaTheme="minorEastAsia" w:hAnsi="Cambria Math"/>
                <w:i/>
              </w:rPr>
            </m:ctrlPr>
          </m:sSupPr>
          <m:e>
            <m:r>
              <w:rPr>
                <w:rFonts w:ascii="Cambria Math" w:hAnsi="Cambria Math"/>
              </w:rPr>
              <m:t>u</m:t>
            </m:r>
            <m:ctrlPr>
              <w:rPr>
                <w:rFonts w:ascii="Cambria Math" w:hAnsi="Cambria Math"/>
                <w:i/>
              </w:rPr>
            </m:ctrlPr>
          </m:e>
          <m:sup>
            <m:r>
              <w:rPr>
                <w:rFonts w:ascii="Cambria Math" w:eastAsiaTheme="minorEastAsia" w:hAnsi="Cambria Math"/>
              </w:rPr>
              <m:t>2+</m:t>
            </m:r>
          </m:sup>
        </m:sSup>
      </m:oMath>
      <w:r>
        <w:rPr>
          <w:rFonts w:eastAsiaTheme="minorEastAsia"/>
        </w:rPr>
        <w:t xml:space="preserve"> ions away from the </w:t>
      </w:r>
      <m:oMath>
        <m:r>
          <w:rPr>
            <w:rFonts w:ascii="Cambria Math" w:eastAsiaTheme="minorEastAsia" w:hAnsi="Cambria Math"/>
          </w:rPr>
          <m:t>Zn</m:t>
        </m:r>
      </m:oMath>
      <w:r>
        <w:rPr>
          <w:rFonts w:eastAsiaTheme="minorEastAsia"/>
        </w:rPr>
        <w:t xml:space="preserve"> metal</w:t>
      </w:r>
      <w:r w:rsidR="002F23F7">
        <w:rPr>
          <w:rFonts w:eastAsiaTheme="minorEastAsia"/>
        </w:rPr>
        <w:t xml:space="preserve"> and vice-versa, so a barrier is placed between the two compartments…in the form of a ‘salt-bridge’ or an anion exchange membrane.  </w:t>
      </w:r>
      <w:r w:rsidR="009C4E26">
        <w:rPr>
          <w:rFonts w:eastAsiaTheme="minorEastAsia"/>
        </w:rPr>
        <w:t xml:space="preserve">This is illustrated in </w:t>
      </w:r>
      <w:r w:rsidR="009C4E26">
        <w:fldChar w:fldCharType="begin"/>
      </w:r>
      <w:r w:rsidR="009C4E26">
        <w:instrText xml:space="preserve"> REF _Ref534641013 \h </w:instrText>
      </w:r>
      <w:r w:rsidR="009C4E26">
        <w:fldChar w:fldCharType="separate"/>
      </w:r>
      <w:r w:rsidR="00D51684">
        <w:t xml:space="preserve">Figure </w:t>
      </w:r>
      <w:r w:rsidR="00D51684">
        <w:rPr>
          <w:noProof/>
        </w:rPr>
        <w:t>1</w:t>
      </w:r>
      <w:r w:rsidR="00D51684">
        <w:t>.</w:t>
      </w:r>
      <w:r w:rsidR="00D51684">
        <w:rPr>
          <w:noProof/>
        </w:rPr>
        <w:t>5</w:t>
      </w:r>
      <w:r w:rsidR="009C4E26">
        <w:fldChar w:fldCharType="end"/>
      </w:r>
      <w:r w:rsidR="009C4E26">
        <w:t xml:space="preserve">(right).  </w:t>
      </w:r>
    </w:p>
    <w:p w14:paraId="02CBBD75" w14:textId="77777777" w:rsidR="006E0E70" w:rsidRDefault="006E0E70" w:rsidP="00FB27EB"/>
    <w:p w14:paraId="55D089BC" w14:textId="6E972DB8" w:rsidR="00391FB9" w:rsidRDefault="00391FB9" w:rsidP="00391FB9">
      <w:pPr>
        <w:pStyle w:val="Heading3"/>
      </w:pPr>
      <w:bookmarkStart w:id="7" w:name="_Toc28970516"/>
      <w:r>
        <w:t>Reduction and Oxidation Reactions</w:t>
      </w:r>
      <w:bookmarkEnd w:id="7"/>
    </w:p>
    <w:p w14:paraId="3C40D301" w14:textId="77777777" w:rsidR="00391FB9" w:rsidRDefault="00391FB9" w:rsidP="00391FB9">
      <w:r>
        <w:t xml:space="preserve">The reaction happening at each electrode is either an oxidation or a reduction.  </w:t>
      </w:r>
    </w:p>
    <w:p w14:paraId="1DEBA1CF" w14:textId="77777777" w:rsidR="00391FB9" w:rsidRDefault="00391FB9" w:rsidP="00391FB9"/>
    <w:p w14:paraId="73AB50DF" w14:textId="5BDAFF73" w:rsidR="00391FB9" w:rsidRDefault="00391FB9" w:rsidP="00391FB9">
      <w:r>
        <w:t xml:space="preserve">Consider the </w:t>
      </w:r>
      <w:r w:rsidR="009C4E26">
        <w:t>plating of copper in the Daniell Cell</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70"/>
        <w:gridCol w:w="8460"/>
        <w:gridCol w:w="1170"/>
      </w:tblGrid>
      <w:tr w:rsidR="00391FB9" w14:paraId="0A2B88C7" w14:textId="77777777" w:rsidTr="009C4E26">
        <w:tc>
          <w:tcPr>
            <w:tcW w:w="1170" w:type="dxa"/>
            <w:vAlign w:val="center"/>
          </w:tcPr>
          <w:p w14:paraId="0E4A7094" w14:textId="77777777" w:rsidR="00391FB9" w:rsidRDefault="00391FB9" w:rsidP="009C4E26"/>
        </w:tc>
        <w:tc>
          <w:tcPr>
            <w:tcW w:w="8460" w:type="dxa"/>
            <w:vAlign w:val="center"/>
          </w:tcPr>
          <w:p w14:paraId="58CD9117" w14:textId="71A6A498" w:rsidR="00391FB9" w:rsidRPr="00F76166" w:rsidRDefault="009C4E26" w:rsidP="009C4E26">
            <w:pPr>
              <w:jc w:val="center"/>
              <w:rPr>
                <w:rFonts w:eastAsiaTheme="minorEastAsia"/>
              </w:rPr>
            </w:pPr>
            <m:oMathPara>
              <m:oMath>
                <m:r>
                  <w:rPr>
                    <w:rFonts w:ascii="Cambria Math" w:hAnsi="Cambria Math"/>
                  </w:rPr>
                  <m:t>C</m:t>
                </m:r>
                <m:sSup>
                  <m:sSupPr>
                    <m:ctrlPr>
                      <w:rPr>
                        <w:rFonts w:ascii="Cambria Math" w:hAnsi="Cambria Math"/>
                        <w:i/>
                      </w:rPr>
                    </m:ctrlPr>
                  </m:sSupPr>
                  <m:e>
                    <m:r>
                      <w:rPr>
                        <w:rFonts w:ascii="Cambria Math" w:hAnsi="Cambria Math"/>
                      </w:rPr>
                      <m:t>u</m:t>
                    </m:r>
                  </m:e>
                  <m:sup>
                    <m:r>
                      <w:rPr>
                        <w:rFonts w:ascii="Cambria Math" w:hAnsi="Cambria Math"/>
                      </w:rPr>
                      <m:t>2+</m:t>
                    </m:r>
                  </m:sup>
                </m:sSup>
                <m:r>
                  <w:rPr>
                    <w:rFonts w:ascii="Cambria Math" w:hAnsi="Cambria Math"/>
                  </w:rPr>
                  <m:t>+2</m:t>
                </m:r>
                <m:sSup>
                  <m:sSupPr>
                    <m:ctrlPr>
                      <w:rPr>
                        <w:rFonts w:ascii="Cambria Math" w:hAnsi="Cambria Math"/>
                        <w:i/>
                      </w:rPr>
                    </m:ctrlPr>
                  </m:sSupPr>
                  <m:e>
                    <m:r>
                      <w:rPr>
                        <w:rFonts w:ascii="Cambria Math" w:hAnsi="Cambria Math"/>
                      </w:rPr>
                      <m:t>e</m:t>
                    </m:r>
                  </m:e>
                  <m:sup>
                    <m:r>
                      <w:rPr>
                        <w:rFonts w:ascii="Cambria Math" w:hAnsi="Cambria Math"/>
                      </w:rPr>
                      <m:t>-</m:t>
                    </m:r>
                  </m:sup>
                </m:sSup>
                <m:r>
                  <w:rPr>
                    <w:rFonts w:ascii="Cambria Math" w:hAnsi="Cambria Math"/>
                  </w:rPr>
                  <m:t>→C</m:t>
                </m:r>
                <m:sSup>
                  <m:sSupPr>
                    <m:ctrlPr>
                      <w:rPr>
                        <w:rFonts w:ascii="Cambria Math" w:hAnsi="Cambria Math"/>
                        <w:i/>
                      </w:rPr>
                    </m:ctrlPr>
                  </m:sSupPr>
                  <m:e>
                    <m:r>
                      <w:rPr>
                        <w:rFonts w:ascii="Cambria Math" w:hAnsi="Cambria Math"/>
                      </w:rPr>
                      <m:t>u</m:t>
                    </m:r>
                  </m:e>
                  <m:sup>
                    <m:r>
                      <w:rPr>
                        <w:rFonts w:ascii="Cambria Math" w:hAnsi="Cambria Math"/>
                      </w:rPr>
                      <m:t>0</m:t>
                    </m:r>
                  </m:sup>
                </m:sSup>
              </m:oMath>
            </m:oMathPara>
          </w:p>
        </w:tc>
        <w:tc>
          <w:tcPr>
            <w:tcW w:w="1170" w:type="dxa"/>
            <w:vAlign w:val="center"/>
          </w:tcPr>
          <w:p w14:paraId="61440974" w14:textId="51937962" w:rsidR="00391FB9" w:rsidRDefault="00391FB9" w:rsidP="009C4E26">
            <w:pPr>
              <w:pStyle w:val="Caption"/>
              <w:spacing w:after="120"/>
              <w:jc w:val="right"/>
            </w:pPr>
            <w:r>
              <w:t>(</w:t>
            </w:r>
            <w:r>
              <w:rPr>
                <w:noProof/>
              </w:rPr>
              <w:fldChar w:fldCharType="begin"/>
            </w:r>
            <w:r>
              <w:rPr>
                <w:noProof/>
              </w:rPr>
              <w:instrText xml:space="preserve"> STYLEREF 1 \s </w:instrText>
            </w:r>
            <w:r>
              <w:rPr>
                <w:noProof/>
              </w:rPr>
              <w:fldChar w:fldCharType="separate"/>
            </w:r>
            <w:r w:rsidR="00D51684">
              <w:rPr>
                <w:noProof/>
              </w:rPr>
              <w:t>1</w:t>
            </w:r>
            <w:r>
              <w:rPr>
                <w:noProof/>
              </w:rPr>
              <w:fldChar w:fldCharType="end"/>
            </w:r>
            <w:r>
              <w:t>.</w:t>
            </w:r>
            <w:r>
              <w:rPr>
                <w:noProof/>
              </w:rPr>
              <w:fldChar w:fldCharType="begin"/>
            </w:r>
            <w:r>
              <w:rPr>
                <w:noProof/>
              </w:rPr>
              <w:instrText xml:space="preserve"> SEQ Eq. \* ARABIC \s 1 </w:instrText>
            </w:r>
            <w:r>
              <w:rPr>
                <w:noProof/>
              </w:rPr>
              <w:fldChar w:fldCharType="separate"/>
            </w:r>
            <w:r w:rsidR="00D51684">
              <w:rPr>
                <w:noProof/>
              </w:rPr>
              <w:t>2</w:t>
            </w:r>
            <w:r>
              <w:rPr>
                <w:noProof/>
              </w:rPr>
              <w:fldChar w:fldCharType="end"/>
            </w:r>
            <w:r>
              <w:t>)</w:t>
            </w:r>
          </w:p>
        </w:tc>
      </w:tr>
    </w:tbl>
    <w:p w14:paraId="432AE168" w14:textId="3EDBB44E" w:rsidR="00391FB9" w:rsidRDefault="00391FB9" w:rsidP="00391FB9">
      <w:pPr>
        <w:rPr>
          <w:rFonts w:eastAsiaTheme="minorEastAsia"/>
        </w:rPr>
      </w:pPr>
      <w:r>
        <w:t xml:space="preserve">This is a </w:t>
      </w:r>
      <w:r w:rsidRPr="00F76166">
        <w:rPr>
          <w:i/>
        </w:rPr>
        <w:t>reduction</w:t>
      </w:r>
      <w:r>
        <w:t xml:space="preserve"> reaction since </w:t>
      </w:r>
      <m:oMath>
        <m:sSup>
          <m:sSupPr>
            <m:ctrlPr>
              <w:rPr>
                <w:rFonts w:ascii="Cambria Math" w:eastAsiaTheme="minorEastAsia" w:hAnsi="Cambria Math"/>
                <w:i/>
              </w:rPr>
            </m:ctrlPr>
          </m:sSupPr>
          <m:e>
            <m:r>
              <w:rPr>
                <w:rFonts w:ascii="Cambria Math" w:eastAsiaTheme="minorEastAsia" w:hAnsi="Cambria Math"/>
              </w:rPr>
              <m:t>Cu</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Cu</m:t>
            </m:r>
          </m:e>
          <m:sup>
            <m:r>
              <w:rPr>
                <w:rFonts w:ascii="Cambria Math" w:eastAsiaTheme="minorEastAsia" w:hAnsi="Cambria Math"/>
              </w:rPr>
              <m:t>0</m:t>
            </m:r>
          </m:sup>
        </m:sSup>
      </m:oMath>
      <w:r>
        <w:rPr>
          <w:rFonts w:eastAsiaTheme="minorEastAsia"/>
        </w:rPr>
        <w:t>, thus the reactant (</w:t>
      </w:r>
      <m:oMath>
        <m:sSup>
          <m:sSupPr>
            <m:ctrlPr>
              <w:rPr>
                <w:rFonts w:ascii="Cambria Math" w:eastAsiaTheme="minorEastAsia" w:hAnsi="Cambria Math"/>
                <w:i/>
              </w:rPr>
            </m:ctrlPr>
          </m:sSupPr>
          <m:e>
            <m:r>
              <w:rPr>
                <w:rFonts w:ascii="Cambria Math" w:eastAsiaTheme="minorEastAsia" w:hAnsi="Cambria Math"/>
              </w:rPr>
              <m:t>Cu</m:t>
            </m:r>
          </m:e>
          <m:sup>
            <m:r>
              <w:rPr>
                <w:rFonts w:ascii="Cambria Math" w:eastAsiaTheme="minorEastAsia" w:hAnsi="Cambria Math"/>
              </w:rPr>
              <m:t>2+</m:t>
            </m:r>
          </m:sup>
        </m:sSup>
      </m:oMath>
      <w:r>
        <w:rPr>
          <w:rFonts w:eastAsiaTheme="minorEastAsia"/>
        </w:rPr>
        <w:t>) goes from an oxidation state of +</w:t>
      </w:r>
      <w:r w:rsidR="009C4E26">
        <w:rPr>
          <w:rFonts w:eastAsiaTheme="minorEastAsia"/>
        </w:rPr>
        <w:t>2</w:t>
      </w:r>
      <w:r>
        <w:rPr>
          <w:rFonts w:eastAsiaTheme="minorEastAsia"/>
        </w:rPr>
        <w:t xml:space="preserve"> to 0.  </w:t>
      </w:r>
    </w:p>
    <w:p w14:paraId="5F162593" w14:textId="77777777" w:rsidR="00391FB9" w:rsidRDefault="00391FB9" w:rsidP="00391FB9">
      <w:pPr>
        <w:rPr>
          <w:rFonts w:eastAsiaTheme="minorEastAsia"/>
        </w:rPr>
      </w:pPr>
    </w:p>
    <w:p w14:paraId="6FAC6D96" w14:textId="42D74A85" w:rsidR="00391FB9" w:rsidRDefault="00391FB9" w:rsidP="00391FB9">
      <w:r>
        <w:t xml:space="preserve">Alternatively, consider the </w:t>
      </w:r>
      <w:r w:rsidR="009C4E26">
        <w:t>zinc dissolution reaction</w:t>
      </w:r>
      <w: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70"/>
        <w:gridCol w:w="8460"/>
        <w:gridCol w:w="1170"/>
      </w:tblGrid>
      <w:tr w:rsidR="00391FB9" w14:paraId="3973E0E4" w14:textId="77777777" w:rsidTr="009C4E26">
        <w:tc>
          <w:tcPr>
            <w:tcW w:w="1170" w:type="dxa"/>
            <w:vAlign w:val="center"/>
          </w:tcPr>
          <w:p w14:paraId="44F516FE" w14:textId="77777777" w:rsidR="00391FB9" w:rsidRDefault="00391FB9" w:rsidP="009C4E26"/>
        </w:tc>
        <w:tc>
          <w:tcPr>
            <w:tcW w:w="8460" w:type="dxa"/>
            <w:vAlign w:val="center"/>
          </w:tcPr>
          <w:p w14:paraId="097FDFB9" w14:textId="54EA8412" w:rsidR="00391FB9" w:rsidRPr="00F76166" w:rsidRDefault="009C4E26" w:rsidP="009C4E26">
            <w:pPr>
              <w:jc w:val="center"/>
              <w:rPr>
                <w:rFonts w:eastAsiaTheme="minorEastAsia"/>
              </w:rPr>
            </w:pPr>
            <m:oMathPara>
              <m:oMath>
                <m:r>
                  <w:rPr>
                    <w:rFonts w:ascii="Cambria Math" w:hAnsi="Cambria Math"/>
                  </w:rPr>
                  <m:t>Z</m:t>
                </m:r>
                <m:sSup>
                  <m:sSupPr>
                    <m:ctrlPr>
                      <w:rPr>
                        <w:rFonts w:ascii="Cambria Math" w:hAnsi="Cambria Math"/>
                        <w:i/>
                      </w:rPr>
                    </m:ctrlPr>
                  </m:sSupPr>
                  <m:e>
                    <m:r>
                      <w:rPr>
                        <w:rFonts w:ascii="Cambria Math" w:hAnsi="Cambria Math"/>
                      </w:rPr>
                      <m:t>n</m:t>
                    </m:r>
                  </m:e>
                  <m:sup>
                    <m:r>
                      <w:rPr>
                        <w:rFonts w:ascii="Cambria Math" w:hAnsi="Cambria Math"/>
                      </w:rPr>
                      <m:t>0</m:t>
                    </m:r>
                  </m:sup>
                </m:sSup>
                <m:r>
                  <w:rPr>
                    <w:rFonts w:ascii="Cambria Math" w:hAnsi="Cambria Math"/>
                  </w:rPr>
                  <m:t>→Z</m:t>
                </m:r>
                <m:sSup>
                  <m:sSupPr>
                    <m:ctrlPr>
                      <w:rPr>
                        <w:rFonts w:ascii="Cambria Math" w:hAnsi="Cambria Math"/>
                        <w:i/>
                      </w:rPr>
                    </m:ctrlPr>
                  </m:sSupPr>
                  <m:e>
                    <m:r>
                      <w:rPr>
                        <w:rFonts w:ascii="Cambria Math" w:hAnsi="Cambria Math"/>
                      </w:rPr>
                      <m:t>n</m:t>
                    </m:r>
                  </m:e>
                  <m:sup>
                    <m:r>
                      <w:rPr>
                        <w:rFonts w:ascii="Cambria Math" w:hAnsi="Cambria Math"/>
                      </w:rPr>
                      <m:t>2+</m:t>
                    </m:r>
                  </m:sup>
                </m:sSup>
                <m:r>
                  <w:rPr>
                    <w:rFonts w:ascii="Cambria Math" w:hAnsi="Cambria Math"/>
                  </w:rPr>
                  <m:t>+2</m:t>
                </m:r>
                <m:sSup>
                  <m:sSupPr>
                    <m:ctrlPr>
                      <w:rPr>
                        <w:rFonts w:ascii="Cambria Math" w:hAnsi="Cambria Math"/>
                        <w:i/>
                      </w:rPr>
                    </m:ctrlPr>
                  </m:sSupPr>
                  <m:e>
                    <m:r>
                      <w:rPr>
                        <w:rFonts w:ascii="Cambria Math" w:hAnsi="Cambria Math"/>
                      </w:rPr>
                      <m:t>e</m:t>
                    </m:r>
                  </m:e>
                  <m:sup>
                    <m:r>
                      <w:rPr>
                        <w:rFonts w:ascii="Cambria Math" w:hAnsi="Cambria Math"/>
                      </w:rPr>
                      <m:t>-</m:t>
                    </m:r>
                  </m:sup>
                </m:sSup>
              </m:oMath>
            </m:oMathPara>
          </w:p>
        </w:tc>
        <w:tc>
          <w:tcPr>
            <w:tcW w:w="1170" w:type="dxa"/>
            <w:vAlign w:val="center"/>
          </w:tcPr>
          <w:p w14:paraId="09B680B2" w14:textId="031E2A58" w:rsidR="00391FB9" w:rsidRDefault="00391FB9" w:rsidP="009C4E26">
            <w:pPr>
              <w:pStyle w:val="Caption"/>
              <w:spacing w:after="120"/>
              <w:jc w:val="right"/>
            </w:pPr>
            <w:r>
              <w:t>(</w:t>
            </w:r>
            <w:r>
              <w:rPr>
                <w:noProof/>
              </w:rPr>
              <w:fldChar w:fldCharType="begin"/>
            </w:r>
            <w:r>
              <w:rPr>
                <w:noProof/>
              </w:rPr>
              <w:instrText xml:space="preserve"> STYLEREF 1 \s </w:instrText>
            </w:r>
            <w:r>
              <w:rPr>
                <w:noProof/>
              </w:rPr>
              <w:fldChar w:fldCharType="separate"/>
            </w:r>
            <w:r w:rsidR="00D51684">
              <w:rPr>
                <w:noProof/>
              </w:rPr>
              <w:t>1</w:t>
            </w:r>
            <w:r>
              <w:rPr>
                <w:noProof/>
              </w:rPr>
              <w:fldChar w:fldCharType="end"/>
            </w:r>
            <w:r>
              <w:t>.</w:t>
            </w:r>
            <w:r>
              <w:rPr>
                <w:noProof/>
              </w:rPr>
              <w:fldChar w:fldCharType="begin"/>
            </w:r>
            <w:r>
              <w:rPr>
                <w:noProof/>
              </w:rPr>
              <w:instrText xml:space="preserve"> SEQ Eq. \* ARABIC \s 1 </w:instrText>
            </w:r>
            <w:r>
              <w:rPr>
                <w:noProof/>
              </w:rPr>
              <w:fldChar w:fldCharType="separate"/>
            </w:r>
            <w:r w:rsidR="00D51684">
              <w:rPr>
                <w:noProof/>
              </w:rPr>
              <w:t>3</w:t>
            </w:r>
            <w:r>
              <w:rPr>
                <w:noProof/>
              </w:rPr>
              <w:fldChar w:fldCharType="end"/>
            </w:r>
            <w:r>
              <w:t>)</w:t>
            </w:r>
          </w:p>
        </w:tc>
      </w:tr>
    </w:tbl>
    <w:p w14:paraId="2D875575" w14:textId="23C44CF0" w:rsidR="00391FB9" w:rsidRPr="00F76166" w:rsidRDefault="00391FB9" w:rsidP="00391FB9">
      <w:r>
        <w:t xml:space="preserve">This is an oxidation reaction since </w:t>
      </w:r>
      <m:oMath>
        <m:sSup>
          <m:sSupPr>
            <m:ctrlPr>
              <w:rPr>
                <w:rFonts w:ascii="Cambria Math" w:eastAsiaTheme="minorEastAsia" w:hAnsi="Cambria Math"/>
                <w:i/>
              </w:rPr>
            </m:ctrlPr>
          </m:sSupPr>
          <m:e>
            <m:r>
              <w:rPr>
                <w:rFonts w:ascii="Cambria Math" w:eastAsiaTheme="minorEastAsia" w:hAnsi="Cambria Math"/>
              </w:rPr>
              <m:t>Zn</m:t>
            </m:r>
          </m:e>
          <m:sup>
            <m:r>
              <w:rPr>
                <w:rFonts w:ascii="Cambria Math" w:eastAsiaTheme="minorEastAsia" w:hAnsi="Cambria Math"/>
              </w:rPr>
              <m:t>0</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Zn</m:t>
            </m:r>
          </m:e>
          <m:sup>
            <m:r>
              <w:rPr>
                <w:rFonts w:ascii="Cambria Math" w:eastAsiaTheme="minorEastAsia" w:hAnsi="Cambria Math"/>
              </w:rPr>
              <m:t>2+</m:t>
            </m:r>
          </m:sup>
        </m:sSup>
      </m:oMath>
      <w:r>
        <w:rPr>
          <w:rFonts w:eastAsiaTheme="minorEastAsia"/>
        </w:rPr>
        <w:t>, thus the reactant (</w:t>
      </w:r>
      <m:oMath>
        <m:r>
          <w:rPr>
            <w:rFonts w:ascii="Cambria Math" w:eastAsiaTheme="minorEastAsia" w:hAnsi="Cambria Math"/>
          </w:rPr>
          <m:t>Zn</m:t>
        </m:r>
      </m:oMath>
      <w:r>
        <w:rPr>
          <w:rFonts w:eastAsiaTheme="minorEastAsia"/>
        </w:rPr>
        <w:t xml:space="preserve">) goes from an oxidation state of </w:t>
      </w:r>
      <w:r w:rsidR="009C4E26">
        <w:rPr>
          <w:rFonts w:eastAsiaTheme="minorEastAsia"/>
        </w:rPr>
        <w:t>0</w:t>
      </w:r>
      <w:r>
        <w:rPr>
          <w:rFonts w:eastAsiaTheme="minorEastAsia"/>
        </w:rPr>
        <w:t xml:space="preserve"> to </w:t>
      </w:r>
      <w:r w:rsidR="009C4E26">
        <w:rPr>
          <w:rFonts w:eastAsiaTheme="minorEastAsia"/>
        </w:rPr>
        <w:t>2+</w:t>
      </w:r>
      <w:r>
        <w:rPr>
          <w:rFonts w:eastAsiaTheme="minorEastAsia"/>
        </w:rPr>
        <w:t xml:space="preserve">.  </w:t>
      </w:r>
    </w:p>
    <w:p w14:paraId="3BE6400C" w14:textId="3CC860AA" w:rsidR="00391FB9" w:rsidRDefault="00391FB9" w:rsidP="00391FB9"/>
    <w:p w14:paraId="6E312C8D" w14:textId="12A62DD2" w:rsidR="009C4E26" w:rsidRDefault="009C4E26" w:rsidP="00391FB9">
      <w:r>
        <w:t>Key Points:</w:t>
      </w:r>
    </w:p>
    <w:p w14:paraId="0C389387" w14:textId="77777777" w:rsidR="00EB382B" w:rsidRDefault="00EB382B" w:rsidP="00391FB9"/>
    <w:p w14:paraId="5D8E6689" w14:textId="48B93427" w:rsidR="009C4E26" w:rsidRPr="00EC722E" w:rsidRDefault="009C4E26" w:rsidP="009C4E26">
      <w:pPr>
        <w:pStyle w:val="ListParagraph"/>
        <w:numPr>
          <w:ilvl w:val="0"/>
          <w:numId w:val="13"/>
        </w:numPr>
        <w:rPr>
          <w:rStyle w:val="GapText"/>
        </w:rPr>
      </w:pPr>
      <w:r w:rsidRPr="00EC722E">
        <w:rPr>
          <w:rStyle w:val="GapText"/>
        </w:rPr>
        <w:t xml:space="preserve">We always have oxidation vs reduction reactions in electrochemistry. </w:t>
      </w:r>
    </w:p>
    <w:p w14:paraId="457F6AF7" w14:textId="713A433C" w:rsidR="009C4E26" w:rsidRPr="00EC722E" w:rsidRDefault="009C4E26" w:rsidP="009C4E26">
      <w:pPr>
        <w:pStyle w:val="ListParagraph"/>
        <w:numPr>
          <w:ilvl w:val="0"/>
          <w:numId w:val="13"/>
        </w:numPr>
        <w:rPr>
          <w:rStyle w:val="GapText"/>
        </w:rPr>
      </w:pPr>
      <w:r w:rsidRPr="00EC722E">
        <w:rPr>
          <w:rStyle w:val="GapText"/>
        </w:rPr>
        <w:t xml:space="preserve">These occur on opposite electrodes, which we call the anode and the </w:t>
      </w:r>
      <w:proofErr w:type="gramStart"/>
      <w:r w:rsidRPr="00EC722E">
        <w:rPr>
          <w:rStyle w:val="GapText"/>
        </w:rPr>
        <w:t>cathode</w:t>
      </w:r>
      <w:proofErr w:type="gramEnd"/>
    </w:p>
    <w:p w14:paraId="75394541" w14:textId="3E9D2AE5" w:rsidR="009C4E26" w:rsidRPr="00EC722E" w:rsidRDefault="009C4E26" w:rsidP="009C4E26">
      <w:pPr>
        <w:pStyle w:val="ListParagraph"/>
        <w:numPr>
          <w:ilvl w:val="0"/>
          <w:numId w:val="13"/>
        </w:numPr>
        <w:rPr>
          <w:rStyle w:val="GapText"/>
        </w:rPr>
      </w:pPr>
      <w:r w:rsidRPr="00EC722E">
        <w:rPr>
          <w:rStyle w:val="GapText"/>
        </w:rPr>
        <w:t xml:space="preserve">Oxidation occurs at the </w:t>
      </w:r>
      <w:proofErr w:type="gramStart"/>
      <w:r w:rsidRPr="00EC722E">
        <w:rPr>
          <w:rStyle w:val="GapText"/>
        </w:rPr>
        <w:t>anode,</w:t>
      </w:r>
      <w:proofErr w:type="gramEnd"/>
      <w:r w:rsidRPr="00EC722E">
        <w:rPr>
          <w:rStyle w:val="GapText"/>
        </w:rPr>
        <w:t xml:space="preserve"> reduction occurs at the cathode</w:t>
      </w:r>
    </w:p>
    <w:p w14:paraId="5FE531C7" w14:textId="77777777" w:rsidR="00391FB9" w:rsidRPr="00EC722E" w:rsidRDefault="00391FB9" w:rsidP="00391FB9">
      <w:pPr>
        <w:pStyle w:val="ListParagraph"/>
        <w:numPr>
          <w:ilvl w:val="0"/>
          <w:numId w:val="13"/>
        </w:numPr>
        <w:rPr>
          <w:rStyle w:val="GapText"/>
        </w:rPr>
      </w:pPr>
      <w:r w:rsidRPr="00EC722E">
        <w:rPr>
          <w:rStyle w:val="GapText"/>
        </w:rPr>
        <w:t xml:space="preserve">Electrons appear as reactants at the cathode, and as products at the </w:t>
      </w:r>
      <w:proofErr w:type="gramStart"/>
      <w:r w:rsidRPr="00EC722E">
        <w:rPr>
          <w:rStyle w:val="GapText"/>
        </w:rPr>
        <w:t>anode</w:t>
      </w:r>
      <w:proofErr w:type="gramEnd"/>
    </w:p>
    <w:p w14:paraId="5FC4AD4E" w14:textId="21FAA613" w:rsidR="00391FB9" w:rsidRPr="00EC722E" w:rsidRDefault="00391FB9" w:rsidP="00391FB9">
      <w:pPr>
        <w:pStyle w:val="ListParagraph"/>
        <w:numPr>
          <w:ilvl w:val="0"/>
          <w:numId w:val="13"/>
        </w:numPr>
        <w:rPr>
          <w:rStyle w:val="GapText"/>
        </w:rPr>
      </w:pPr>
      <w:r w:rsidRPr="00EC722E">
        <w:rPr>
          <w:rStyle w:val="GapText"/>
        </w:rPr>
        <w:t xml:space="preserve">There is a simple pneumonic to remember this, which you probably remember from 1st year: “An Ox and a Red </w:t>
      </w:r>
      <w:proofErr w:type="gramStart"/>
      <w:r w:rsidRPr="00EC722E">
        <w:rPr>
          <w:rStyle w:val="GapText"/>
        </w:rPr>
        <w:t>Cat</w:t>
      </w:r>
      <w:proofErr w:type="gramEnd"/>
      <w:r w:rsidRPr="00EC722E">
        <w:rPr>
          <w:rStyle w:val="GapText"/>
        </w:rPr>
        <w:t>”</w:t>
      </w:r>
    </w:p>
    <w:p w14:paraId="27C1E3AC" w14:textId="62FB7868" w:rsidR="007C7BE0" w:rsidRPr="00EC722E" w:rsidRDefault="007C7BE0" w:rsidP="00391FB9">
      <w:pPr>
        <w:pStyle w:val="ListParagraph"/>
        <w:numPr>
          <w:ilvl w:val="0"/>
          <w:numId w:val="13"/>
        </w:numPr>
        <w:rPr>
          <w:rStyle w:val="GapText"/>
        </w:rPr>
      </w:pPr>
      <w:r w:rsidRPr="00EC722E">
        <w:rPr>
          <w:rStyle w:val="GapText"/>
        </w:rPr>
        <w:t xml:space="preserve">This is illustrated pictorially in </w:t>
      </w:r>
      <w:r w:rsidRPr="007B63E1">
        <w:rPr>
          <w:rStyle w:val="GapText"/>
        </w:rPr>
        <w:fldChar w:fldCharType="begin"/>
      </w:r>
      <w:r w:rsidRPr="007B63E1">
        <w:rPr>
          <w:rStyle w:val="GapText"/>
        </w:rPr>
        <w:instrText xml:space="preserve"> REF _Ref28866999 \h  \* MERGEFORMAT </w:instrText>
      </w:r>
      <w:r w:rsidRPr="007B63E1">
        <w:rPr>
          <w:rStyle w:val="GapText"/>
        </w:rPr>
      </w:r>
      <w:r w:rsidRPr="007B63E1">
        <w:rPr>
          <w:rStyle w:val="GapText"/>
        </w:rPr>
        <w:fldChar w:fldCharType="separate"/>
      </w:r>
      <w:r w:rsidR="00D51684" w:rsidRPr="00D51684">
        <w:rPr>
          <w:rStyle w:val="GapText"/>
        </w:rPr>
        <w:t>Figure 1.7</w:t>
      </w:r>
      <w:r w:rsidRPr="007B63E1">
        <w:rPr>
          <w:rStyle w:val="GapText"/>
        </w:rPr>
        <w:fldChar w:fldCharType="end"/>
      </w:r>
    </w:p>
    <w:p w14:paraId="17396DAB" w14:textId="77777777" w:rsidR="00391FB9" w:rsidRPr="00EC722E" w:rsidRDefault="00391FB9" w:rsidP="00391FB9">
      <w:pPr>
        <w:pStyle w:val="ListParagraph"/>
        <w:numPr>
          <w:ilvl w:val="0"/>
          <w:numId w:val="13"/>
        </w:numPr>
        <w:rPr>
          <w:rStyle w:val="GapText"/>
        </w:rPr>
      </w:pPr>
      <w:r w:rsidRPr="00EC722E">
        <w:rPr>
          <w:rStyle w:val="GapText"/>
        </w:rPr>
        <w:t xml:space="preserve">Also, don’t forget “LEO is a Lion and he </w:t>
      </w:r>
      <w:proofErr w:type="gramStart"/>
      <w:r w:rsidRPr="00EC722E">
        <w:rPr>
          <w:rStyle w:val="GapText"/>
        </w:rPr>
        <w:t>GERs</w:t>
      </w:r>
      <w:proofErr w:type="gramEnd"/>
      <w:r w:rsidRPr="00EC722E">
        <w:rPr>
          <w:rStyle w:val="GapText"/>
        </w:rPr>
        <w:t>”</w:t>
      </w:r>
    </w:p>
    <w:p w14:paraId="1130F4EB" w14:textId="77777777" w:rsidR="00391FB9" w:rsidRPr="00EC722E" w:rsidRDefault="00391FB9" w:rsidP="00391FB9">
      <w:pPr>
        <w:pStyle w:val="ListParagraph"/>
        <w:numPr>
          <w:ilvl w:val="1"/>
          <w:numId w:val="13"/>
        </w:numPr>
        <w:rPr>
          <w:rStyle w:val="GapText"/>
        </w:rPr>
      </w:pPr>
      <w:r w:rsidRPr="00EC722E">
        <w:rPr>
          <w:rStyle w:val="GapText"/>
        </w:rPr>
        <w:t>Loses Electrons is Oxidation, Gains Electrons is Reduction</w:t>
      </w:r>
    </w:p>
    <w:p w14:paraId="1E308CE7" w14:textId="77777777" w:rsidR="00391FB9" w:rsidRPr="00242005" w:rsidRDefault="00391FB9" w:rsidP="00391FB9"/>
    <w:p w14:paraId="7EDA336A" w14:textId="77777777" w:rsidR="009C4E26" w:rsidRDefault="009C4E26" w:rsidP="009C4E26">
      <w:pPr>
        <w:pStyle w:val="Heading3"/>
      </w:pPr>
      <w:bookmarkStart w:id="8" w:name="_Toc28970517"/>
      <w:r>
        <w:t>Galvanic vs Electrolytic Reactions</w:t>
      </w:r>
      <w:bookmarkEnd w:id="8"/>
    </w:p>
    <w:p w14:paraId="13F3709B" w14:textId="37439661" w:rsidR="009C4E26" w:rsidRDefault="009C4E26" w:rsidP="009C4E26">
      <w:r>
        <w:t xml:space="preserve">Just like (some) chemical reactions can proceed in both directions, an electrochemical cell can run both ways.  In principle, both directions can be obtained with the same arrangement (but this may not be optimal).  </w:t>
      </w:r>
    </w:p>
    <w:p w14:paraId="36ECD0BE" w14:textId="3610EA22" w:rsidR="00051E0F" w:rsidRDefault="00051E0F" w:rsidP="009C4E26"/>
    <w:p w14:paraId="41F2DD6A" w14:textId="65759DBC" w:rsidR="00051E0F" w:rsidRDefault="00051E0F" w:rsidP="009C4E26">
      <w:r>
        <w:t xml:space="preserve">Consider the two cells in </w:t>
      </w:r>
      <w:r>
        <w:fldChar w:fldCharType="begin"/>
      </w:r>
      <w:r>
        <w:instrText xml:space="preserve"> REF _Ref28864032 \h </w:instrText>
      </w:r>
      <w:r>
        <w:fldChar w:fldCharType="separate"/>
      </w:r>
      <w:r w:rsidR="00D51684">
        <w:t xml:space="preserve">Figure </w:t>
      </w:r>
      <w:r w:rsidR="00D51684">
        <w:rPr>
          <w:noProof/>
        </w:rPr>
        <w:t>1</w:t>
      </w:r>
      <w:r w:rsidR="00D51684">
        <w:t>.</w:t>
      </w:r>
      <w:r w:rsidR="00D51684">
        <w:rPr>
          <w:noProof/>
        </w:rPr>
        <w:t>6</w:t>
      </w:r>
      <w:r>
        <w:fldChar w:fldCharType="end"/>
      </w:r>
      <w:r>
        <w:t>.  This shows the Daniell cell operated both directions.</w:t>
      </w:r>
    </w:p>
    <w:p w14:paraId="7D33B0F6" w14:textId="77777777" w:rsidR="009C4E26" w:rsidRDefault="009C4E26" w:rsidP="009C4E26"/>
    <w:p w14:paraId="4318D896" w14:textId="1162F725" w:rsidR="009C4E26" w:rsidRPr="00EC722E" w:rsidRDefault="009C4E26" w:rsidP="001B5435">
      <w:pPr>
        <w:pStyle w:val="ListParagraph"/>
        <w:numPr>
          <w:ilvl w:val="0"/>
          <w:numId w:val="13"/>
        </w:numPr>
        <w:rPr>
          <w:rStyle w:val="GapText"/>
        </w:rPr>
      </w:pPr>
      <w:r w:rsidRPr="00EC722E">
        <w:rPr>
          <w:rStyle w:val="GapText"/>
        </w:rPr>
        <w:t>In one direction the reaction will proceed spontaneously (this occurs in a battery).  This is called a “Galvanic Cell”.</w:t>
      </w:r>
    </w:p>
    <w:p w14:paraId="60754C2C" w14:textId="74FAF4E4" w:rsidR="009C4E26" w:rsidRPr="00EC722E" w:rsidRDefault="009C4E26" w:rsidP="001B5435">
      <w:pPr>
        <w:pStyle w:val="ListParagraph"/>
        <w:numPr>
          <w:ilvl w:val="0"/>
          <w:numId w:val="13"/>
        </w:numPr>
        <w:rPr>
          <w:rStyle w:val="GapText"/>
        </w:rPr>
      </w:pPr>
      <w:r w:rsidRPr="00EC722E">
        <w:rPr>
          <w:rStyle w:val="GapText"/>
        </w:rPr>
        <w:t>In the reverse direction the reaction must be forced by inputting power.  This is called an “Electrolytic Cell”.</w:t>
      </w:r>
    </w:p>
    <w:p w14:paraId="0EF8310B" w14:textId="77777777" w:rsidR="009C4E26" w:rsidRDefault="009C4E26" w:rsidP="009C4E26"/>
    <w:p w14:paraId="77348523" w14:textId="5DAD0F0F" w:rsidR="00051E0F" w:rsidRDefault="00051E0F" w:rsidP="00F85DA5">
      <w:pPr>
        <w:pStyle w:val="Heading3"/>
      </w:pPr>
      <w:bookmarkStart w:id="9" w:name="_Toc28970518"/>
      <w:r>
        <w:t>Definition of Anode vs Cathode and Positive vs Negative Electrodes</w:t>
      </w:r>
      <w:bookmarkEnd w:id="9"/>
    </w:p>
    <w:p w14:paraId="606534B6" w14:textId="71806B65" w:rsidR="00051E0F" w:rsidRDefault="00E35055" w:rsidP="009C4E26">
      <w:r>
        <w:t>Depending on whether a given cell is operation galvanically or electrolytically, the role of each electrode changes.  The following table illustrates these changes with the Daniell cell as an example:</w:t>
      </w:r>
    </w:p>
    <w:p w14:paraId="66A4FB39" w14:textId="6246AB85" w:rsidR="00EB382B" w:rsidRDefault="00EB382B" w:rsidP="009C4E26"/>
    <w:p w14:paraId="4C2F0A26" w14:textId="43A51ECF" w:rsidR="00EB382B" w:rsidRDefault="00EB382B" w:rsidP="009C4E26"/>
    <w:p w14:paraId="309BBE39" w14:textId="77777777" w:rsidR="00EB382B" w:rsidRDefault="00EB382B" w:rsidP="009C4E26"/>
    <w:p w14:paraId="2FA81FC5" w14:textId="77777777" w:rsidR="00051E0F" w:rsidRDefault="00051E0F" w:rsidP="009C4E26"/>
    <w:tbl>
      <w:tblPr>
        <w:tblStyle w:val="TableGrid"/>
        <w:tblW w:w="0" w:type="auto"/>
        <w:tblLook w:val="04A0" w:firstRow="1" w:lastRow="0" w:firstColumn="1" w:lastColumn="0" w:noHBand="0" w:noVBand="1"/>
      </w:tblPr>
      <w:tblGrid>
        <w:gridCol w:w="3596"/>
        <w:gridCol w:w="3597"/>
        <w:gridCol w:w="3597"/>
      </w:tblGrid>
      <w:tr w:rsidR="00051E0F" w14:paraId="13B28AD7" w14:textId="77777777" w:rsidTr="003B64A3">
        <w:tc>
          <w:tcPr>
            <w:tcW w:w="3596" w:type="dxa"/>
            <w:vAlign w:val="center"/>
          </w:tcPr>
          <w:p w14:paraId="7B26810E" w14:textId="77777777" w:rsidR="00051E0F" w:rsidRPr="00E9587C" w:rsidRDefault="00051E0F" w:rsidP="003B64A3">
            <w:pPr>
              <w:jc w:val="right"/>
              <w:rPr>
                <w:b/>
              </w:rPr>
            </w:pPr>
            <w:r w:rsidRPr="00E9587C">
              <w:rPr>
                <w:b/>
              </w:rPr>
              <w:lastRenderedPageBreak/>
              <w:t>Electrode / Process</w:t>
            </w:r>
          </w:p>
        </w:tc>
        <w:tc>
          <w:tcPr>
            <w:tcW w:w="3597" w:type="dxa"/>
            <w:vAlign w:val="center"/>
          </w:tcPr>
          <w:p w14:paraId="0F31E31C" w14:textId="77777777" w:rsidR="00051E0F" w:rsidRPr="00E9587C" w:rsidRDefault="00051E0F" w:rsidP="003B64A3">
            <w:pPr>
              <w:jc w:val="center"/>
              <w:rPr>
                <w:b/>
              </w:rPr>
            </w:pPr>
            <w:r w:rsidRPr="00E9587C">
              <w:rPr>
                <w:b/>
              </w:rPr>
              <w:t>Galvanic Cell</w:t>
            </w:r>
          </w:p>
        </w:tc>
        <w:tc>
          <w:tcPr>
            <w:tcW w:w="3597" w:type="dxa"/>
            <w:vAlign w:val="center"/>
          </w:tcPr>
          <w:p w14:paraId="07E267BE" w14:textId="77777777" w:rsidR="00051E0F" w:rsidRPr="00E9587C" w:rsidRDefault="00051E0F" w:rsidP="003B64A3">
            <w:pPr>
              <w:jc w:val="center"/>
              <w:rPr>
                <w:b/>
              </w:rPr>
            </w:pPr>
            <w:r w:rsidRPr="00E9587C">
              <w:rPr>
                <w:b/>
              </w:rPr>
              <w:t>Electrolytic Cell</w:t>
            </w:r>
          </w:p>
        </w:tc>
      </w:tr>
      <w:tr w:rsidR="00051E0F" w14:paraId="5FE850D6" w14:textId="77777777" w:rsidTr="003B64A3">
        <w:tc>
          <w:tcPr>
            <w:tcW w:w="3596" w:type="dxa"/>
            <w:vAlign w:val="center"/>
          </w:tcPr>
          <w:p w14:paraId="43851107" w14:textId="77777777" w:rsidR="00051E0F" w:rsidRPr="00E9587C" w:rsidRDefault="00051E0F" w:rsidP="003B64A3">
            <w:pPr>
              <w:jc w:val="right"/>
              <w:rPr>
                <w:b/>
              </w:rPr>
            </w:pPr>
            <w:r w:rsidRPr="00E9587C">
              <w:rPr>
                <w:b/>
              </w:rPr>
              <w:t>Cathode / Reduction</w:t>
            </w:r>
          </w:p>
        </w:tc>
        <w:tc>
          <w:tcPr>
            <w:tcW w:w="3597" w:type="dxa"/>
            <w:vAlign w:val="center"/>
          </w:tcPr>
          <w:p w14:paraId="62EB18DA" w14:textId="153FA718" w:rsidR="00051E0F" w:rsidRPr="00E9587C" w:rsidRDefault="00051E0F" w:rsidP="003B64A3">
            <w:pPr>
              <w:jc w:val="center"/>
              <w:rPr>
                <w:sz w:val="36"/>
              </w:rPr>
            </w:pPr>
            <w:r>
              <w:rPr>
                <w:sz w:val="36"/>
              </w:rPr>
              <w:t xml:space="preserve">+ </w:t>
            </w:r>
            <w:r w:rsidRPr="00510275">
              <w:t xml:space="preserve">(e.g. </w:t>
            </w:r>
            <m:oMath>
              <m:r>
                <w:rPr>
                  <w:rFonts w:ascii="Cambria Math" w:hAnsi="Cambria Math"/>
                </w:rPr>
                <m:t>Cu</m:t>
              </m:r>
            </m:oMath>
            <w:r w:rsidRPr="00510275">
              <w:t xml:space="preserve"> in Danie</w:t>
            </w:r>
            <w:proofErr w:type="spellStart"/>
            <w:r>
              <w:t>l</w:t>
            </w:r>
            <w:r w:rsidRPr="00510275">
              <w:t>l</w:t>
            </w:r>
            <w:proofErr w:type="spellEnd"/>
            <w:r w:rsidRPr="00510275">
              <w:t xml:space="preserve"> Cell)</w:t>
            </w:r>
          </w:p>
        </w:tc>
        <w:tc>
          <w:tcPr>
            <w:tcW w:w="3597" w:type="dxa"/>
            <w:vAlign w:val="center"/>
          </w:tcPr>
          <w:p w14:paraId="70253ED4" w14:textId="0C2B4744" w:rsidR="00051E0F" w:rsidRPr="00510275" w:rsidRDefault="00051E0F" w:rsidP="003B64A3">
            <w:pPr>
              <w:jc w:val="center"/>
            </w:pPr>
            <w:r w:rsidRPr="00510275">
              <w:rPr>
                <w:b/>
                <w:sz w:val="36"/>
                <w:szCs w:val="36"/>
              </w:rPr>
              <w:t>-</w:t>
            </w:r>
            <w:r>
              <w:t xml:space="preserve"> </w:t>
            </w:r>
            <w:r w:rsidRPr="00510275">
              <w:t xml:space="preserve">(e.g. </w:t>
            </w:r>
            <m:oMath>
              <m:r>
                <w:rPr>
                  <w:rFonts w:ascii="Cambria Math" w:hAnsi="Cambria Math"/>
                </w:rPr>
                <m:t>Zn</m:t>
              </m:r>
            </m:oMath>
            <w:r w:rsidRPr="00510275">
              <w:t xml:space="preserve"> in Danie</w:t>
            </w:r>
            <w:proofErr w:type="spellStart"/>
            <w:r>
              <w:t>l</w:t>
            </w:r>
            <w:r w:rsidRPr="00510275">
              <w:t>l</w:t>
            </w:r>
            <w:proofErr w:type="spellEnd"/>
            <w:r w:rsidRPr="00510275">
              <w:t xml:space="preserve"> Cell)</w:t>
            </w:r>
          </w:p>
        </w:tc>
      </w:tr>
      <w:tr w:rsidR="00051E0F" w14:paraId="1DFAB83E" w14:textId="77777777" w:rsidTr="003B64A3">
        <w:tc>
          <w:tcPr>
            <w:tcW w:w="3596" w:type="dxa"/>
            <w:vAlign w:val="center"/>
          </w:tcPr>
          <w:p w14:paraId="6E720B77" w14:textId="77777777" w:rsidR="00051E0F" w:rsidRPr="00E9587C" w:rsidRDefault="00051E0F" w:rsidP="003B64A3">
            <w:pPr>
              <w:jc w:val="right"/>
              <w:rPr>
                <w:b/>
              </w:rPr>
            </w:pPr>
            <w:r w:rsidRPr="00E9587C">
              <w:rPr>
                <w:b/>
              </w:rPr>
              <w:t>Anode / Oxidation</w:t>
            </w:r>
          </w:p>
        </w:tc>
        <w:tc>
          <w:tcPr>
            <w:tcW w:w="3597" w:type="dxa"/>
            <w:vAlign w:val="center"/>
          </w:tcPr>
          <w:p w14:paraId="282EB963" w14:textId="21173024" w:rsidR="00051E0F" w:rsidRPr="00510275" w:rsidRDefault="00051E0F" w:rsidP="003B64A3">
            <w:pPr>
              <w:jc w:val="center"/>
            </w:pPr>
            <w:r w:rsidRPr="00510275">
              <w:rPr>
                <w:b/>
                <w:sz w:val="36"/>
              </w:rPr>
              <w:t>-</w:t>
            </w:r>
            <w:r>
              <w:t xml:space="preserve"> </w:t>
            </w:r>
            <w:r w:rsidRPr="00510275">
              <w:t xml:space="preserve">(e.g. </w:t>
            </w:r>
            <m:oMath>
              <m:r>
                <w:rPr>
                  <w:rFonts w:ascii="Cambria Math" w:hAnsi="Cambria Math"/>
                </w:rPr>
                <m:t>Zn</m:t>
              </m:r>
            </m:oMath>
            <w:r w:rsidRPr="00510275">
              <w:t xml:space="preserve"> in Daniel</w:t>
            </w:r>
            <w:r>
              <w:t>l</w:t>
            </w:r>
            <w:r w:rsidRPr="00510275">
              <w:t xml:space="preserve"> Cell)</w:t>
            </w:r>
          </w:p>
        </w:tc>
        <w:tc>
          <w:tcPr>
            <w:tcW w:w="3597" w:type="dxa"/>
            <w:vAlign w:val="center"/>
          </w:tcPr>
          <w:p w14:paraId="238AC6D6" w14:textId="54E9CF21" w:rsidR="00051E0F" w:rsidRPr="00E9587C" w:rsidRDefault="00051E0F" w:rsidP="003B64A3">
            <w:pPr>
              <w:jc w:val="center"/>
              <w:rPr>
                <w:sz w:val="36"/>
              </w:rPr>
            </w:pPr>
            <w:r>
              <w:rPr>
                <w:sz w:val="36"/>
              </w:rPr>
              <w:t xml:space="preserve">+ </w:t>
            </w:r>
            <w:r w:rsidRPr="00510275">
              <w:t xml:space="preserve">(e.g. </w:t>
            </w:r>
            <m:oMath>
              <m:r>
                <w:rPr>
                  <w:rFonts w:ascii="Cambria Math" w:hAnsi="Cambria Math"/>
                </w:rPr>
                <m:t>Cu</m:t>
              </m:r>
            </m:oMath>
            <w:r w:rsidRPr="00510275">
              <w:t xml:space="preserve"> in Danie</w:t>
            </w:r>
            <w:proofErr w:type="spellStart"/>
            <w:r>
              <w:t>l</w:t>
            </w:r>
            <w:r w:rsidRPr="00510275">
              <w:t>l</w:t>
            </w:r>
            <w:proofErr w:type="spellEnd"/>
            <w:r w:rsidRPr="00510275">
              <w:t xml:space="preserve"> Cell)</w:t>
            </w:r>
          </w:p>
        </w:tc>
      </w:tr>
    </w:tbl>
    <w:p w14:paraId="4E76BAF4" w14:textId="4C10362F" w:rsidR="00051E0F" w:rsidRDefault="00051E0F" w:rsidP="009C4E26"/>
    <w:p w14:paraId="24FB91D3" w14:textId="77777777" w:rsidR="003B64A3" w:rsidRDefault="003B64A3" w:rsidP="009C4E26"/>
    <w:p w14:paraId="6C9DC02A" w14:textId="77777777" w:rsidR="003B64A3" w:rsidRPr="00EC722E" w:rsidRDefault="00E35055" w:rsidP="003B64A3">
      <w:pPr>
        <w:pStyle w:val="ListParagraph"/>
        <w:numPr>
          <w:ilvl w:val="0"/>
          <w:numId w:val="13"/>
        </w:numPr>
        <w:rPr>
          <w:rStyle w:val="GapText"/>
        </w:rPr>
      </w:pPr>
      <w:r w:rsidRPr="00EC722E">
        <w:rPr>
          <w:rStyle w:val="GapText"/>
        </w:rPr>
        <w:t xml:space="preserve">It is very important to note that the </w:t>
      </w:r>
      <w:r w:rsidR="00FE4F26" w:rsidRPr="00EC722E">
        <w:rPr>
          <w:rStyle w:val="GapText"/>
        </w:rPr>
        <w:t xml:space="preserve">electrical </w:t>
      </w:r>
      <w:r w:rsidRPr="00EC722E">
        <w:rPr>
          <w:rStyle w:val="GapText"/>
        </w:rPr>
        <w:t xml:space="preserve">sign of the metal does NOT change, even though everything else does.  </w:t>
      </w:r>
    </w:p>
    <w:p w14:paraId="46DFC003" w14:textId="7C8DF285" w:rsidR="003B64A3" w:rsidRPr="00EC722E" w:rsidRDefault="00E35055" w:rsidP="003B64A3">
      <w:pPr>
        <w:pStyle w:val="ListParagraph"/>
        <w:numPr>
          <w:ilvl w:val="1"/>
          <w:numId w:val="13"/>
        </w:numPr>
        <w:rPr>
          <w:rStyle w:val="GapText"/>
        </w:rPr>
      </w:pPr>
      <w:r w:rsidRPr="00EC722E">
        <w:rPr>
          <w:rStyle w:val="GapText"/>
        </w:rPr>
        <w:t xml:space="preserve">This comes from thermodynamics, which is discussed in Chapter </w:t>
      </w:r>
      <w:r w:rsidR="003B64A3" w:rsidRPr="00EC722E">
        <w:rPr>
          <w:rStyle w:val="GapText"/>
        </w:rPr>
        <w:t>4</w:t>
      </w:r>
      <w:r w:rsidRPr="00EC722E">
        <w:rPr>
          <w:rStyle w:val="GapText"/>
        </w:rPr>
        <w:t xml:space="preserve">.  </w:t>
      </w:r>
    </w:p>
    <w:p w14:paraId="13D11AC3" w14:textId="652028D0" w:rsidR="00E35055" w:rsidRPr="00EC722E" w:rsidRDefault="00E35055" w:rsidP="003B64A3">
      <w:pPr>
        <w:pStyle w:val="ListParagraph"/>
        <w:numPr>
          <w:ilvl w:val="0"/>
          <w:numId w:val="13"/>
        </w:numPr>
        <w:rPr>
          <w:rStyle w:val="GapText"/>
        </w:rPr>
      </w:pPr>
      <w:r w:rsidRPr="00EC722E">
        <w:rPr>
          <w:rStyle w:val="GapText"/>
        </w:rPr>
        <w:t xml:space="preserve">Basically, the negative metal remains </w:t>
      </w:r>
      <w:proofErr w:type="gramStart"/>
      <w:r w:rsidRPr="00EC722E">
        <w:rPr>
          <w:rStyle w:val="GapText"/>
        </w:rPr>
        <w:t>negative</w:t>
      </w:r>
      <w:proofErr w:type="gramEnd"/>
      <w:r w:rsidRPr="00EC722E">
        <w:rPr>
          <w:rStyle w:val="GapText"/>
        </w:rPr>
        <w:t xml:space="preserve"> and it is the job of the power supply to pump electrons ‘uphill’ into the negative metal during charging.  </w:t>
      </w:r>
    </w:p>
    <w:p w14:paraId="5AE68C5F" w14:textId="77777777" w:rsidR="003B64A3" w:rsidRPr="00EC722E" w:rsidRDefault="00E35055" w:rsidP="003B64A3">
      <w:pPr>
        <w:pStyle w:val="ListParagraph"/>
        <w:numPr>
          <w:ilvl w:val="0"/>
          <w:numId w:val="13"/>
        </w:numPr>
        <w:rPr>
          <w:rStyle w:val="GapText"/>
        </w:rPr>
      </w:pPr>
      <w:r w:rsidRPr="00EC722E">
        <w:rPr>
          <w:rStyle w:val="GapText"/>
        </w:rPr>
        <w:t>Forcing a cell to run backwards is analogous to water in a hydroelectric dam</w:t>
      </w:r>
      <w:r w:rsidR="003B64A3" w:rsidRPr="00EC722E">
        <w:rPr>
          <w:rStyle w:val="GapText"/>
        </w:rPr>
        <w:t>.</w:t>
      </w:r>
    </w:p>
    <w:p w14:paraId="2B57335F" w14:textId="77777777" w:rsidR="003B64A3" w:rsidRPr="00EC722E" w:rsidRDefault="003B64A3" w:rsidP="003B64A3">
      <w:pPr>
        <w:pStyle w:val="ListParagraph"/>
        <w:numPr>
          <w:ilvl w:val="1"/>
          <w:numId w:val="13"/>
        </w:numPr>
        <w:rPr>
          <w:rStyle w:val="GapText"/>
        </w:rPr>
      </w:pPr>
      <w:r w:rsidRPr="00EC722E">
        <w:rPr>
          <w:rStyle w:val="GapText"/>
        </w:rPr>
        <w:t>Water</w:t>
      </w:r>
      <w:r w:rsidR="00E35055" w:rsidRPr="00EC722E">
        <w:rPr>
          <w:rStyle w:val="GapText"/>
        </w:rPr>
        <w:t xml:space="preserve"> flows downhill to produce electricity for free</w:t>
      </w:r>
      <w:r w:rsidRPr="00EC722E">
        <w:rPr>
          <w:rStyle w:val="GapText"/>
        </w:rPr>
        <w:t>…</w:t>
      </w:r>
    </w:p>
    <w:p w14:paraId="336BE710" w14:textId="598DADF3" w:rsidR="00E35055" w:rsidRPr="00EC722E" w:rsidRDefault="00E35055" w:rsidP="003B64A3">
      <w:pPr>
        <w:pStyle w:val="ListParagraph"/>
        <w:numPr>
          <w:ilvl w:val="1"/>
          <w:numId w:val="13"/>
        </w:numPr>
        <w:rPr>
          <w:rStyle w:val="GapText"/>
        </w:rPr>
      </w:pPr>
      <w:r w:rsidRPr="00EC722E">
        <w:rPr>
          <w:rStyle w:val="GapText"/>
        </w:rPr>
        <w:t xml:space="preserve">but can also be pumped by uphill to store energy at the cost of supplying power to the pump. </w:t>
      </w:r>
    </w:p>
    <w:p w14:paraId="4EBD37BD" w14:textId="61DD4E12" w:rsidR="003B64A3" w:rsidRDefault="003B64A3" w:rsidP="009C4E26"/>
    <w:p w14:paraId="6C9D7039" w14:textId="77777777" w:rsidR="00BA6075" w:rsidRDefault="00BA6075" w:rsidP="00FE4F26">
      <w:pPr>
        <w:pStyle w:val="Heading2"/>
      </w:pPr>
      <w:bookmarkStart w:id="10" w:name="_Toc28970519"/>
      <w:r>
        <w:t>Electrode Balances</w:t>
      </w:r>
      <w:bookmarkEnd w:id="10"/>
    </w:p>
    <w:p w14:paraId="6EE73B22" w14:textId="75B4258C" w:rsidR="00BA6075" w:rsidRDefault="00FE4F26" w:rsidP="00BA6075">
      <w:r>
        <w:t xml:space="preserve">One of the </w:t>
      </w:r>
      <w:proofErr w:type="gramStart"/>
      <w:r>
        <w:t>principle</w:t>
      </w:r>
      <w:proofErr w:type="gramEnd"/>
      <w:r>
        <w:t xml:space="preserve"> tools of chemical engineering is the application of balances, which lets us write equations to solve for unknown quantities of interest</w:t>
      </w:r>
      <w:r>
        <w:rPr>
          <w:rStyle w:val="FootnoteReference"/>
        </w:rPr>
        <w:footnoteReference w:id="3"/>
      </w:r>
      <w:r>
        <w:t xml:space="preserve">.  </w:t>
      </w:r>
      <w:r w:rsidR="004C16EC">
        <w:t xml:space="preserve">This applies to </w:t>
      </w:r>
      <w:r>
        <w:t xml:space="preserve">electrochemical engineering </w:t>
      </w:r>
      <w:r w:rsidR="004C16EC">
        <w:t>also</w:t>
      </w:r>
      <w:r>
        <w:t xml:space="preserve">.  </w:t>
      </w:r>
      <w:r w:rsidR="00BA6075">
        <w:t>Each electrode</w:t>
      </w:r>
      <w:r w:rsidR="003E1E33">
        <w:t xml:space="preserve"> can be treated as </w:t>
      </w:r>
      <w:r w:rsidR="00BA6075">
        <w:t>a ‘black box’ or control volume around</w:t>
      </w:r>
      <w:r w:rsidR="003E1E33">
        <w:t xml:space="preserve"> which we can perform </w:t>
      </w:r>
      <w:r w:rsidR="00BA6075">
        <w:t>balance</w:t>
      </w:r>
      <w:r w:rsidR="003E1E33">
        <w:t>s</w:t>
      </w:r>
      <w:r>
        <w:t>:</w:t>
      </w:r>
    </w:p>
    <w:p w14:paraId="67CEAEB2" w14:textId="77777777" w:rsidR="00AC3567" w:rsidRPr="007A55E6" w:rsidRDefault="00AC3567" w:rsidP="00BA6075">
      <w:pPr>
        <w:rPr>
          <w:i/>
        </w:rPr>
      </w:pPr>
    </w:p>
    <w:p w14:paraId="37D46E14" w14:textId="77777777" w:rsidR="00BA6075" w:rsidRPr="00EC722E" w:rsidRDefault="00BA6075" w:rsidP="00BA6075">
      <w:pPr>
        <w:pStyle w:val="ListParagraph"/>
        <w:numPr>
          <w:ilvl w:val="0"/>
          <w:numId w:val="13"/>
        </w:numPr>
        <w:rPr>
          <w:rStyle w:val="GapText"/>
        </w:rPr>
      </w:pPr>
      <w:r w:rsidRPr="00EC722E">
        <w:rPr>
          <w:rStyle w:val="GapText"/>
        </w:rPr>
        <w:t>Material (or species) flow in and out of the electrode</w:t>
      </w:r>
    </w:p>
    <w:p w14:paraId="6B8FD04D" w14:textId="77777777" w:rsidR="00BA6075" w:rsidRPr="00EC722E" w:rsidRDefault="00BA6075" w:rsidP="00BA6075">
      <w:pPr>
        <w:pStyle w:val="ListParagraph"/>
        <w:numPr>
          <w:ilvl w:val="0"/>
          <w:numId w:val="13"/>
        </w:numPr>
        <w:rPr>
          <w:rStyle w:val="GapText"/>
        </w:rPr>
      </w:pPr>
      <w:r w:rsidRPr="00EC722E">
        <w:rPr>
          <w:rStyle w:val="GapText"/>
        </w:rPr>
        <w:t xml:space="preserve">Moles must </w:t>
      </w:r>
      <w:proofErr w:type="gramStart"/>
      <w:r w:rsidRPr="00EC722E">
        <w:rPr>
          <w:rStyle w:val="GapText"/>
        </w:rPr>
        <w:t>balance</w:t>
      </w:r>
      <w:proofErr w:type="gramEnd"/>
    </w:p>
    <w:p w14:paraId="07370E6A" w14:textId="77777777" w:rsidR="00BA6075" w:rsidRPr="00EC722E" w:rsidRDefault="00BA6075" w:rsidP="00BA6075">
      <w:pPr>
        <w:pStyle w:val="ListParagraph"/>
        <w:numPr>
          <w:ilvl w:val="0"/>
          <w:numId w:val="13"/>
        </w:numPr>
        <w:rPr>
          <w:rStyle w:val="GapText"/>
        </w:rPr>
      </w:pPr>
      <w:r w:rsidRPr="00EC722E">
        <w:rPr>
          <w:rStyle w:val="GapText"/>
        </w:rPr>
        <w:t xml:space="preserve">Charges must </w:t>
      </w:r>
      <w:proofErr w:type="gramStart"/>
      <w:r w:rsidRPr="00EC722E">
        <w:rPr>
          <w:rStyle w:val="GapText"/>
        </w:rPr>
        <w:t>balance</w:t>
      </w:r>
      <w:proofErr w:type="gramEnd"/>
    </w:p>
    <w:p w14:paraId="2DFE0D53" w14:textId="147F40B7" w:rsidR="003E1E33" w:rsidRPr="00EC722E" w:rsidRDefault="00BF78FF" w:rsidP="00A740D5">
      <w:pPr>
        <w:pStyle w:val="ListParagraph"/>
        <w:numPr>
          <w:ilvl w:val="0"/>
          <w:numId w:val="13"/>
        </w:numPr>
        <w:rPr>
          <w:rStyle w:val="GapText"/>
        </w:rPr>
      </w:pPr>
      <w:r w:rsidRPr="00EC722E">
        <w:rPr>
          <w:rStyle w:val="GapText"/>
        </w:rPr>
        <w:t>Charges include ions</w:t>
      </w:r>
      <w:r w:rsidR="00BA6075" w:rsidRPr="00EC722E">
        <w:rPr>
          <w:rStyle w:val="GapText"/>
        </w:rPr>
        <w:t xml:space="preserve"> (e.g. </w:t>
      </w:r>
      <m:oMath>
        <m:r>
          <w:rPr>
            <w:rStyle w:val="GapText"/>
            <w:rFonts w:ascii="Cambria Math" w:hAnsi="Cambria Math"/>
          </w:rPr>
          <m:t>F</m:t>
        </m:r>
        <m:sSup>
          <m:sSupPr>
            <m:ctrlPr>
              <w:rPr>
                <w:rStyle w:val="GapText"/>
                <w:rFonts w:ascii="Cambria Math" w:hAnsi="Cambria Math"/>
                <w:i w:val="0"/>
              </w:rPr>
            </m:ctrlPr>
          </m:sSupPr>
          <m:e>
            <m:r>
              <w:rPr>
                <w:rStyle w:val="GapText"/>
                <w:rFonts w:ascii="Cambria Math" w:hAnsi="Cambria Math"/>
              </w:rPr>
              <m:t>e</m:t>
            </m:r>
          </m:e>
          <m:sup>
            <m:r>
              <w:rPr>
                <w:rStyle w:val="GapText"/>
                <w:rFonts w:ascii="Cambria Math" w:hAnsi="Cambria Math"/>
              </w:rPr>
              <m:t>3+</m:t>
            </m:r>
          </m:sup>
        </m:sSup>
      </m:oMath>
      <w:r w:rsidR="00BA6075" w:rsidRPr="00EC722E">
        <w:rPr>
          <w:rStyle w:val="GapText"/>
        </w:rPr>
        <w:t>) and electrons (</w:t>
      </w:r>
      <m:oMath>
        <m:r>
          <w:rPr>
            <w:rStyle w:val="GapText"/>
            <w:rFonts w:ascii="Cambria Math" w:hAnsi="Cambria Math"/>
          </w:rPr>
          <m:t>3</m:t>
        </m:r>
        <m:sSup>
          <m:sSupPr>
            <m:ctrlPr>
              <w:rPr>
                <w:rStyle w:val="GapText"/>
                <w:rFonts w:ascii="Cambria Math" w:hAnsi="Cambria Math"/>
                <w:i w:val="0"/>
              </w:rPr>
            </m:ctrlPr>
          </m:sSupPr>
          <m:e>
            <m:r>
              <w:rPr>
                <w:rStyle w:val="GapText"/>
                <w:rFonts w:ascii="Cambria Math" w:hAnsi="Cambria Math"/>
              </w:rPr>
              <m:t>e</m:t>
            </m:r>
          </m:e>
          <m:sup>
            <m:r>
              <w:rPr>
                <w:rStyle w:val="GapText"/>
                <w:rFonts w:ascii="Cambria Math" w:hAnsi="Cambria Math"/>
              </w:rPr>
              <m:t>-</m:t>
            </m:r>
          </m:sup>
        </m:sSup>
      </m:oMath>
      <w:r w:rsidR="00BA6075" w:rsidRPr="00EC722E">
        <w:rPr>
          <w:rStyle w:val="GapText"/>
        </w:rPr>
        <w:t>).</w:t>
      </w:r>
    </w:p>
    <w:p w14:paraId="0F97E67F" w14:textId="48BD4643" w:rsidR="003E1E33" w:rsidRPr="00EC722E" w:rsidRDefault="006A7DFD" w:rsidP="003E1E33">
      <w:pPr>
        <w:pStyle w:val="ListParagraph"/>
        <w:numPr>
          <w:ilvl w:val="1"/>
          <w:numId w:val="13"/>
        </w:numPr>
        <w:rPr>
          <w:rStyle w:val="GapText"/>
        </w:rPr>
      </w:pPr>
      <w:r w:rsidRPr="00EC722E">
        <w:rPr>
          <w:rStyle w:val="GapText"/>
        </w:rPr>
        <w:t xml:space="preserve">Electrons are just one more thing that must balance in a </w:t>
      </w:r>
      <w:proofErr w:type="gramStart"/>
      <w:r w:rsidR="00BF78FF" w:rsidRPr="00EC722E">
        <w:rPr>
          <w:rStyle w:val="GapText"/>
        </w:rPr>
        <w:t>reaction</w:t>
      </w:r>
      <w:proofErr w:type="gramEnd"/>
    </w:p>
    <w:p w14:paraId="63979F2A" w14:textId="0651EA58" w:rsidR="006A7DFD" w:rsidRPr="00EC722E" w:rsidRDefault="006A7DFD" w:rsidP="003E1E33">
      <w:pPr>
        <w:pStyle w:val="ListParagraph"/>
        <w:numPr>
          <w:ilvl w:val="1"/>
          <w:numId w:val="13"/>
        </w:numPr>
        <w:rPr>
          <w:rStyle w:val="GapText"/>
        </w:rPr>
      </w:pPr>
      <w:r w:rsidRPr="00EC722E">
        <w:rPr>
          <w:rStyle w:val="GapText"/>
        </w:rPr>
        <w:t xml:space="preserve">They can be treated as a product or a </w:t>
      </w:r>
      <w:proofErr w:type="gramStart"/>
      <w:r w:rsidRPr="00EC722E">
        <w:rPr>
          <w:rStyle w:val="GapText"/>
        </w:rPr>
        <w:t>reactant</w:t>
      </w:r>
      <w:proofErr w:type="gramEnd"/>
    </w:p>
    <w:p w14:paraId="6F9CED04" w14:textId="77777777" w:rsidR="00B279B1" w:rsidRDefault="00B279B1" w:rsidP="00B279B1"/>
    <w:p w14:paraId="5059E47E" w14:textId="7F10DD52" w:rsidR="00C00375" w:rsidRDefault="006A7DFD" w:rsidP="00B279B1">
      <w:r>
        <w:t xml:space="preserve">There is one important </w:t>
      </w:r>
      <w:r w:rsidR="00805512">
        <w:t>feature of electrochemical reactions</w:t>
      </w:r>
      <w:r w:rsidR="00B279B1">
        <w:t>:</w:t>
      </w:r>
    </w:p>
    <w:p w14:paraId="450790E5" w14:textId="77777777" w:rsidR="00AC3567" w:rsidRDefault="00AC3567" w:rsidP="00B279B1"/>
    <w:p w14:paraId="17C82C5A" w14:textId="020E6551" w:rsidR="006A7DFD" w:rsidRPr="00EC722E" w:rsidRDefault="006A7DFD" w:rsidP="00B279B1">
      <w:pPr>
        <w:pStyle w:val="ListParagraph"/>
        <w:numPr>
          <w:ilvl w:val="0"/>
          <w:numId w:val="13"/>
        </w:numPr>
        <w:rPr>
          <w:rStyle w:val="GapText"/>
        </w:rPr>
      </w:pPr>
      <w:r w:rsidRPr="00EC722E">
        <w:rPr>
          <w:rStyle w:val="GapText"/>
        </w:rPr>
        <w:t>electrons are confined to conducting materials</w:t>
      </w:r>
      <w:r w:rsidR="00150CCA" w:rsidRPr="00EC722E">
        <w:rPr>
          <w:rStyle w:val="GapText"/>
        </w:rPr>
        <w:t xml:space="preserve"> (metals, carbon)</w:t>
      </w:r>
    </w:p>
    <w:p w14:paraId="799C9EA9" w14:textId="124D6478" w:rsidR="00805512" w:rsidRPr="00EC722E" w:rsidRDefault="00805512" w:rsidP="00B279B1">
      <w:pPr>
        <w:pStyle w:val="ListParagraph"/>
        <w:numPr>
          <w:ilvl w:val="0"/>
          <w:numId w:val="13"/>
        </w:numPr>
        <w:rPr>
          <w:rStyle w:val="GapText"/>
        </w:rPr>
      </w:pPr>
      <w:r w:rsidRPr="00EC722E">
        <w:rPr>
          <w:rStyle w:val="GapText"/>
        </w:rPr>
        <w:lastRenderedPageBreak/>
        <w:t>while ions are confined to liquids (and some fancy polymer or ceramics)</w:t>
      </w:r>
    </w:p>
    <w:p w14:paraId="41A8B43B" w14:textId="77777777" w:rsidR="00440F95" w:rsidRDefault="00440F95" w:rsidP="00440F95"/>
    <w:p w14:paraId="35EAEA27" w14:textId="4E657ED0" w:rsidR="00440F95" w:rsidRDefault="006A7DFD" w:rsidP="00440F95">
      <w:r>
        <w:t xml:space="preserve">Consider the </w:t>
      </w:r>
      <w:r w:rsidR="00440F95">
        <w:t>simple case of splitting water (which is commonly done to make hydrogen at locations where it cannot be delivered by</w:t>
      </w:r>
      <w:r w:rsidR="00370DCA">
        <w:t xml:space="preserve"> tanker truck or pipeline), illustrated in </w:t>
      </w:r>
      <w:r w:rsidR="00370DCA">
        <w:fldChar w:fldCharType="begin"/>
      </w:r>
      <w:r w:rsidR="00370DCA">
        <w:instrText xml:space="preserve"> REF _Ref534320804 \h </w:instrText>
      </w:r>
      <w:r w:rsidR="00370DCA">
        <w:fldChar w:fldCharType="separate"/>
      </w:r>
      <w:r w:rsidR="00D51684">
        <w:t xml:space="preserve">Figure </w:t>
      </w:r>
      <w:r w:rsidR="00D51684">
        <w:rPr>
          <w:noProof/>
        </w:rPr>
        <w:t>1</w:t>
      </w:r>
      <w:r w:rsidR="00D51684">
        <w:t>.</w:t>
      </w:r>
      <w:r w:rsidR="00D51684">
        <w:rPr>
          <w:noProof/>
        </w:rPr>
        <w:t>8</w:t>
      </w:r>
      <w:r w:rsidR="00370DCA">
        <w:fldChar w:fldCharType="end"/>
      </w:r>
      <w:r w:rsidR="00370DCA">
        <w:t xml:space="preserve">. </w:t>
      </w:r>
    </w:p>
    <w:p w14:paraId="0DA06EA2" w14:textId="66A43DBC" w:rsidR="00440F95" w:rsidRDefault="00440F95" w:rsidP="00440F95"/>
    <w:p w14:paraId="70018806" w14:textId="4E4E6FA4" w:rsidR="00370DCA" w:rsidRDefault="00370DCA" w:rsidP="00370DCA">
      <w:r>
        <w:t>What are the analogies to traditional chemical engineering?</w:t>
      </w:r>
    </w:p>
    <w:p w14:paraId="321DC73D" w14:textId="77777777" w:rsidR="00AC3567" w:rsidRDefault="00AC3567" w:rsidP="00370DCA"/>
    <w:p w14:paraId="08134C5B" w14:textId="28FB41B7" w:rsidR="00370DCA" w:rsidRPr="00EC722E" w:rsidRDefault="00370DCA" w:rsidP="00370DCA">
      <w:pPr>
        <w:pStyle w:val="ListParagraph"/>
        <w:numPr>
          <w:ilvl w:val="0"/>
          <w:numId w:val="13"/>
        </w:numPr>
        <w:rPr>
          <w:rStyle w:val="GapText"/>
        </w:rPr>
      </w:pPr>
      <w:r w:rsidRPr="00EC722E">
        <w:rPr>
          <w:rStyle w:val="GapText"/>
        </w:rPr>
        <w:t>Electrons ‘flow’ through the circuit (note they flow opposite direction to current)</w:t>
      </w:r>
    </w:p>
    <w:p w14:paraId="4A14C2BA" w14:textId="5173B9DA" w:rsidR="00F4494C" w:rsidRPr="00EC722E" w:rsidRDefault="00F4494C" w:rsidP="00F4494C">
      <w:pPr>
        <w:pStyle w:val="ListParagraph"/>
        <w:numPr>
          <w:ilvl w:val="1"/>
          <w:numId w:val="13"/>
        </w:numPr>
        <w:rPr>
          <w:rStyle w:val="GapText"/>
        </w:rPr>
      </w:pPr>
      <w:r w:rsidRPr="00EC722E">
        <w:rPr>
          <w:rStyle w:val="GapText"/>
        </w:rPr>
        <w:t>Current flows ‘down hill’ from high to low potential</w:t>
      </w:r>
    </w:p>
    <w:p w14:paraId="5FADB11E" w14:textId="0B89BF90" w:rsidR="00F4494C" w:rsidRPr="00EC722E" w:rsidRDefault="00F4494C" w:rsidP="00F4494C">
      <w:pPr>
        <w:pStyle w:val="ListParagraph"/>
        <w:numPr>
          <w:ilvl w:val="1"/>
          <w:numId w:val="13"/>
        </w:numPr>
        <w:rPr>
          <w:rStyle w:val="GapText"/>
        </w:rPr>
      </w:pPr>
      <w:r w:rsidRPr="00EC722E">
        <w:rPr>
          <w:rStyle w:val="GapText"/>
        </w:rPr>
        <w:t>Electrons from low (negative) to high (positive or less negative)</w:t>
      </w:r>
    </w:p>
    <w:p w14:paraId="528EB3CF" w14:textId="25DC04AD" w:rsidR="00C10542" w:rsidRPr="00EC722E" w:rsidRDefault="00C10542" w:rsidP="00C10542">
      <w:pPr>
        <w:pStyle w:val="ListParagraph"/>
        <w:numPr>
          <w:ilvl w:val="0"/>
          <w:numId w:val="13"/>
        </w:numPr>
        <w:rPr>
          <w:rStyle w:val="GapText"/>
        </w:rPr>
      </w:pPr>
      <w:r w:rsidRPr="00EC722E">
        <w:rPr>
          <w:rStyle w:val="GapText"/>
        </w:rPr>
        <w:t xml:space="preserve">The power supply ‘pumps’ current ‘uphill’ by inducing a voltage </w:t>
      </w:r>
      <w:proofErr w:type="gramStart"/>
      <w:r w:rsidRPr="00EC722E">
        <w:rPr>
          <w:rStyle w:val="GapText"/>
        </w:rPr>
        <w:t>difference</w:t>
      </w:r>
      <w:proofErr w:type="gramEnd"/>
    </w:p>
    <w:p w14:paraId="3E86C05E" w14:textId="0CD50D17" w:rsidR="00C10542" w:rsidRPr="00EC722E" w:rsidRDefault="00C10542" w:rsidP="00C10542">
      <w:pPr>
        <w:pStyle w:val="ListParagraph"/>
        <w:numPr>
          <w:ilvl w:val="1"/>
          <w:numId w:val="13"/>
        </w:numPr>
        <w:rPr>
          <w:rStyle w:val="GapText"/>
        </w:rPr>
      </w:pPr>
      <w:r w:rsidRPr="00EC722E">
        <w:rPr>
          <w:rStyle w:val="GapText"/>
        </w:rPr>
        <w:t xml:space="preserve">In a galvanic cell </w:t>
      </w:r>
      <w:proofErr w:type="gramStart"/>
      <w:r w:rsidRPr="00EC722E">
        <w:rPr>
          <w:rStyle w:val="GapText"/>
        </w:rPr>
        <w:t>current flows</w:t>
      </w:r>
      <w:proofErr w:type="gramEnd"/>
      <w:r w:rsidRPr="00EC722E">
        <w:rPr>
          <w:rStyle w:val="GapText"/>
        </w:rPr>
        <w:t xml:space="preserve"> freely (‘downhill’)</w:t>
      </w:r>
    </w:p>
    <w:p w14:paraId="5FC7FC7B" w14:textId="404D0963" w:rsidR="00C10542" w:rsidRPr="00EC722E" w:rsidRDefault="00C10542" w:rsidP="00C10542">
      <w:pPr>
        <w:pStyle w:val="ListParagraph"/>
        <w:numPr>
          <w:ilvl w:val="1"/>
          <w:numId w:val="13"/>
        </w:numPr>
        <w:rPr>
          <w:rStyle w:val="GapText"/>
        </w:rPr>
      </w:pPr>
      <w:r w:rsidRPr="00EC722E">
        <w:rPr>
          <w:rStyle w:val="GapText"/>
        </w:rPr>
        <w:t>In an electrolytic cell current is forced to flow ‘uphill’ by a power supply</w:t>
      </w:r>
    </w:p>
    <w:p w14:paraId="1D94944F" w14:textId="77777777" w:rsidR="00242005" w:rsidRDefault="00242005" w:rsidP="006C24B9"/>
    <w:p w14:paraId="4C3F0DDE" w14:textId="06D733D3" w:rsidR="006C24B9" w:rsidRDefault="006C24B9" w:rsidP="006C24B9">
      <w:r>
        <w:t>Given all these things flowing around the cell, proper analysis requires performing balances in the traditional chemical engineering sense.</w:t>
      </w:r>
      <w:r w:rsidR="00B5466D">
        <w:t xml:space="preserve">   </w:t>
      </w:r>
      <w:r>
        <w:t xml:space="preserve">Balance envelopes around each electrode can be drawn as shown in </w:t>
      </w:r>
      <w:r>
        <w:fldChar w:fldCharType="begin"/>
      </w:r>
      <w:r>
        <w:instrText xml:space="preserve"> REF _Ref534651891 \h </w:instrText>
      </w:r>
      <w:r>
        <w:fldChar w:fldCharType="separate"/>
      </w:r>
      <w:r w:rsidR="00D51684">
        <w:t xml:space="preserve">Figure </w:t>
      </w:r>
      <w:r w:rsidR="00D51684">
        <w:rPr>
          <w:noProof/>
        </w:rPr>
        <w:t>1</w:t>
      </w:r>
      <w:r w:rsidR="00D51684">
        <w:t>.</w:t>
      </w:r>
      <w:r w:rsidR="00D51684">
        <w:rPr>
          <w:noProof/>
        </w:rPr>
        <w:t>9</w:t>
      </w:r>
      <w:r>
        <w:fldChar w:fldCharType="end"/>
      </w:r>
      <w:r>
        <w:t>.</w:t>
      </w:r>
    </w:p>
    <w:p w14:paraId="496D20FB" w14:textId="3F62ED0F" w:rsidR="006A7DFD" w:rsidRDefault="006A7DFD" w:rsidP="00A7666A"/>
    <w:p w14:paraId="2A119F23" w14:textId="10C30A1B" w:rsidR="00C4149D" w:rsidRDefault="00F821BC" w:rsidP="00C4149D">
      <w:pPr>
        <w:pStyle w:val="Heading3"/>
      </w:pPr>
      <w:bookmarkStart w:id="11" w:name="_Toc28970520"/>
      <w:r>
        <w:t xml:space="preserve">The Requirement of </w:t>
      </w:r>
      <w:r w:rsidR="00C4149D">
        <w:t>Electroneutrality</w:t>
      </w:r>
      <w:bookmarkEnd w:id="11"/>
    </w:p>
    <w:p w14:paraId="2EEFBB9A" w14:textId="3EC8987B" w:rsidR="005D176A" w:rsidRDefault="008A5D69" w:rsidP="008A5D69">
      <w:pPr>
        <w:rPr>
          <w:rFonts w:eastAsiaTheme="minorEastAsia"/>
        </w:rPr>
      </w:pPr>
      <w:r>
        <w:t xml:space="preserve">Ionic solutions </w:t>
      </w:r>
      <w:r w:rsidR="005D176A">
        <w:t xml:space="preserve">contain an equal number of positive and negative </w:t>
      </w:r>
      <w:r w:rsidR="005D176A">
        <w:rPr>
          <w:i/>
        </w:rPr>
        <w:t>charges</w:t>
      </w:r>
      <w:r w:rsidR="005D176A">
        <w:t xml:space="preserve">.  Consider dissolving </w:t>
      </w:r>
      <m:oMath>
        <m:r>
          <w:rPr>
            <w:rFonts w:ascii="Cambria Math" w:hAnsi="Cambria Math"/>
          </w:rPr>
          <m:t>NaCl</m:t>
        </m:r>
      </m:oMath>
      <w:r w:rsidR="005D176A">
        <w:rPr>
          <w:rFonts w:eastAsiaTheme="minorEastAsia"/>
        </w:rPr>
        <w:t xml:space="preserve"> in water: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70"/>
        <w:gridCol w:w="8460"/>
        <w:gridCol w:w="1170"/>
      </w:tblGrid>
      <w:tr w:rsidR="005D176A" w14:paraId="58A60794" w14:textId="77777777" w:rsidTr="00A740D5">
        <w:tc>
          <w:tcPr>
            <w:tcW w:w="1170" w:type="dxa"/>
            <w:vAlign w:val="center"/>
          </w:tcPr>
          <w:p w14:paraId="66B7B8E9" w14:textId="77777777" w:rsidR="005D176A" w:rsidRDefault="005D176A" w:rsidP="00A740D5"/>
        </w:tc>
        <w:tc>
          <w:tcPr>
            <w:tcW w:w="8460" w:type="dxa"/>
            <w:vAlign w:val="center"/>
          </w:tcPr>
          <w:p w14:paraId="313DBDD4" w14:textId="1377DD50" w:rsidR="005D176A" w:rsidRDefault="005D176A" w:rsidP="00A740D5">
            <w:pPr>
              <w:jc w:val="center"/>
            </w:pPr>
            <m:oMathPara>
              <m:oMath>
                <m:r>
                  <w:rPr>
                    <w:rFonts w:ascii="Cambria Math" w:hAnsi="Cambria Math"/>
                  </w:rPr>
                  <m:t>NaCl→N</m:t>
                </m:r>
                <m:sSup>
                  <m:sSupPr>
                    <m:ctrlPr>
                      <w:rPr>
                        <w:rFonts w:ascii="Cambria Math" w:hAnsi="Cambria Math"/>
                        <w:i/>
                      </w:rPr>
                    </m:ctrlPr>
                  </m:sSupPr>
                  <m:e>
                    <m:r>
                      <w:rPr>
                        <w:rFonts w:ascii="Cambria Math" w:hAnsi="Cambria Math"/>
                      </w:rPr>
                      <m:t>a</m:t>
                    </m:r>
                  </m:e>
                  <m:sup>
                    <m:r>
                      <w:rPr>
                        <w:rFonts w:ascii="Cambria Math" w:hAnsi="Cambria Math"/>
                      </w:rPr>
                      <m:t>+</m:t>
                    </m:r>
                  </m:sup>
                </m:sSup>
                <m:r>
                  <w:rPr>
                    <w:rFonts w:ascii="Cambria Math" w:hAnsi="Cambria Math"/>
                  </w:rPr>
                  <m:t>+C</m:t>
                </m:r>
                <m:sSup>
                  <m:sSupPr>
                    <m:ctrlPr>
                      <w:rPr>
                        <w:rFonts w:ascii="Cambria Math" w:hAnsi="Cambria Math"/>
                        <w:i/>
                      </w:rPr>
                    </m:ctrlPr>
                  </m:sSupPr>
                  <m:e>
                    <m:r>
                      <w:rPr>
                        <w:rFonts w:ascii="Cambria Math" w:hAnsi="Cambria Math"/>
                      </w:rPr>
                      <m:t>l</m:t>
                    </m:r>
                  </m:e>
                  <m:sup>
                    <m:r>
                      <w:rPr>
                        <w:rFonts w:ascii="Cambria Math" w:hAnsi="Cambria Math"/>
                      </w:rPr>
                      <m:t>-</m:t>
                    </m:r>
                  </m:sup>
                </m:sSup>
              </m:oMath>
            </m:oMathPara>
          </w:p>
        </w:tc>
        <w:tc>
          <w:tcPr>
            <w:tcW w:w="1170" w:type="dxa"/>
            <w:vAlign w:val="center"/>
          </w:tcPr>
          <w:p w14:paraId="28A8392C" w14:textId="3EE9BFD5" w:rsidR="005D176A" w:rsidRDefault="005D176A" w:rsidP="00A740D5">
            <w:pPr>
              <w:pStyle w:val="Caption"/>
              <w:spacing w:after="120"/>
              <w:jc w:val="right"/>
            </w:pPr>
            <w:bookmarkStart w:id="12" w:name="_Ref529970132"/>
            <w:r>
              <w:t>(</w:t>
            </w:r>
            <w:r w:rsidR="00547F2C">
              <w:rPr>
                <w:noProof/>
              </w:rPr>
              <w:fldChar w:fldCharType="begin"/>
            </w:r>
            <w:r w:rsidR="00547F2C">
              <w:rPr>
                <w:noProof/>
              </w:rPr>
              <w:instrText xml:space="preserve"> STYLEREF 1 \s </w:instrText>
            </w:r>
            <w:r w:rsidR="00547F2C">
              <w:rPr>
                <w:noProof/>
              </w:rPr>
              <w:fldChar w:fldCharType="separate"/>
            </w:r>
            <w:r w:rsidR="00D51684">
              <w:rPr>
                <w:noProof/>
              </w:rPr>
              <w:t>1</w:t>
            </w:r>
            <w:r w:rsidR="00547F2C">
              <w:rPr>
                <w:noProof/>
              </w:rPr>
              <w:fldChar w:fldCharType="end"/>
            </w:r>
            <w:r>
              <w:t>.</w:t>
            </w:r>
            <w:r w:rsidR="00547F2C">
              <w:rPr>
                <w:noProof/>
              </w:rPr>
              <w:fldChar w:fldCharType="begin"/>
            </w:r>
            <w:r w:rsidR="00547F2C">
              <w:rPr>
                <w:noProof/>
              </w:rPr>
              <w:instrText xml:space="preserve"> SEQ Eq. \* ARABIC \s 1 </w:instrText>
            </w:r>
            <w:r w:rsidR="00547F2C">
              <w:rPr>
                <w:noProof/>
              </w:rPr>
              <w:fldChar w:fldCharType="separate"/>
            </w:r>
            <w:r w:rsidR="00D51684">
              <w:rPr>
                <w:noProof/>
              </w:rPr>
              <w:t>4</w:t>
            </w:r>
            <w:r w:rsidR="00547F2C">
              <w:rPr>
                <w:noProof/>
              </w:rPr>
              <w:fldChar w:fldCharType="end"/>
            </w:r>
            <w:r>
              <w:t>)</w:t>
            </w:r>
            <w:bookmarkEnd w:id="12"/>
          </w:p>
        </w:tc>
      </w:tr>
    </w:tbl>
    <w:p w14:paraId="1DBE231F" w14:textId="77777777" w:rsidR="00231423" w:rsidRDefault="005D176A" w:rsidP="008A5D69">
      <w:pPr>
        <w:rPr>
          <w:rFonts w:eastAsiaTheme="minorEastAsia"/>
        </w:rPr>
      </w:pPr>
      <w:r>
        <w:t xml:space="preserve">Note that a solid crystal of only </w:t>
      </w:r>
      <m:oMath>
        <m:r>
          <w:rPr>
            <w:rFonts w:ascii="Cambria Math" w:hAnsi="Cambria Math"/>
          </w:rPr>
          <m:t>N</m:t>
        </m:r>
        <m:sSup>
          <m:sSupPr>
            <m:ctrlPr>
              <w:rPr>
                <w:rFonts w:ascii="Cambria Math" w:hAnsi="Cambria Math"/>
                <w:i/>
              </w:rPr>
            </m:ctrlPr>
          </m:sSupPr>
          <m:e>
            <m:r>
              <w:rPr>
                <w:rFonts w:ascii="Cambria Math" w:hAnsi="Cambria Math"/>
              </w:rPr>
              <m:t>a</m:t>
            </m:r>
          </m:e>
          <m:sup>
            <m:r>
              <w:rPr>
                <w:rFonts w:ascii="Cambria Math" w:hAnsi="Cambria Math"/>
              </w:rPr>
              <m:t>+</m:t>
            </m:r>
          </m:sup>
        </m:sSup>
      </m:oMath>
      <w:r>
        <w:rPr>
          <w:rFonts w:eastAsiaTheme="minorEastAsia"/>
        </w:rPr>
        <w:t xml:space="preserve"> does not exist</w:t>
      </w:r>
      <w:r w:rsidR="006B4FBE">
        <w:rPr>
          <w:rFonts w:eastAsiaTheme="minorEastAsia"/>
        </w:rPr>
        <w:t xml:space="preserve">, it must be paired with </w:t>
      </w:r>
      <m:oMath>
        <m:r>
          <w:rPr>
            <w:rFonts w:ascii="Cambria Math" w:eastAsiaTheme="minorEastAsia" w:hAnsi="Cambria Math"/>
          </w:rPr>
          <m:t>C</m:t>
        </m:r>
        <m:sSup>
          <m:sSupPr>
            <m:ctrlPr>
              <w:rPr>
                <w:rFonts w:ascii="Cambria Math" w:eastAsiaTheme="minorEastAsia" w:hAnsi="Cambria Math"/>
                <w:i/>
              </w:rPr>
            </m:ctrlPr>
          </m:sSupPr>
          <m:e>
            <m:r>
              <w:rPr>
                <w:rFonts w:ascii="Cambria Math" w:eastAsiaTheme="minorEastAsia" w:hAnsi="Cambria Math"/>
              </w:rPr>
              <m:t>l</m:t>
            </m:r>
          </m:e>
          <m:sup>
            <m:r>
              <w:rPr>
                <w:rFonts w:ascii="Cambria Math" w:eastAsiaTheme="minorEastAsia" w:hAnsi="Cambria Math"/>
              </w:rPr>
              <m:t>2</m:t>
            </m:r>
          </m:sup>
        </m:sSup>
      </m:oMath>
      <w:r>
        <w:rPr>
          <w:rFonts w:eastAsiaTheme="minorEastAsia"/>
        </w:rPr>
        <w:t xml:space="preserve">. </w:t>
      </w:r>
    </w:p>
    <w:p w14:paraId="376ED9D6" w14:textId="0E95A3EB" w:rsidR="00231423" w:rsidRDefault="005D176A" w:rsidP="008A5D69">
      <w:pPr>
        <w:rPr>
          <w:rFonts w:eastAsiaTheme="minorEastAsia"/>
        </w:rPr>
      </w:pPr>
      <w:r>
        <w:rPr>
          <w:rFonts w:eastAsiaTheme="minorEastAsia"/>
        </w:rPr>
        <w:t xml:space="preserve"> </w:t>
      </w:r>
    </w:p>
    <w:p w14:paraId="308E84A5" w14:textId="3F41C049" w:rsidR="005D176A" w:rsidRDefault="00231423" w:rsidP="008A5D69">
      <w:pPr>
        <w:rPr>
          <w:rFonts w:eastAsiaTheme="minorEastAsia"/>
        </w:rPr>
      </w:pPr>
      <w:r>
        <w:rPr>
          <w:rFonts w:eastAsiaTheme="minorEastAsia"/>
        </w:rPr>
        <w:t>C</w:t>
      </w:r>
      <w:r w:rsidR="005D176A">
        <w:rPr>
          <w:rFonts w:eastAsiaTheme="minorEastAsia"/>
        </w:rPr>
        <w:t xml:space="preserve">onsider dissolving </w:t>
      </w:r>
      <m:oMath>
        <m:r>
          <w:rPr>
            <w:rFonts w:ascii="Cambria Math" w:eastAsiaTheme="minorEastAsia" w:hAnsi="Cambria Math"/>
          </w:rPr>
          <m:t>CaC</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oMath>
      <w:r w:rsidR="005D176A">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70"/>
        <w:gridCol w:w="8460"/>
        <w:gridCol w:w="1170"/>
      </w:tblGrid>
      <w:tr w:rsidR="005D176A" w14:paraId="647EED19" w14:textId="77777777" w:rsidTr="00A740D5">
        <w:tc>
          <w:tcPr>
            <w:tcW w:w="1170" w:type="dxa"/>
            <w:vAlign w:val="center"/>
          </w:tcPr>
          <w:p w14:paraId="1217320D" w14:textId="77777777" w:rsidR="005D176A" w:rsidRDefault="005D176A" w:rsidP="00A740D5"/>
        </w:tc>
        <w:tc>
          <w:tcPr>
            <w:tcW w:w="8460" w:type="dxa"/>
            <w:vAlign w:val="center"/>
          </w:tcPr>
          <w:p w14:paraId="1EE7C9E8" w14:textId="48FD60F7" w:rsidR="005D176A" w:rsidRDefault="005D176A" w:rsidP="00A740D5">
            <w:pPr>
              <w:jc w:val="center"/>
            </w:pPr>
            <m:oMathPara>
              <m:oMath>
                <m:r>
                  <w:rPr>
                    <w:rFonts w:ascii="Cambria Math" w:hAnsi="Cambria Math"/>
                  </w:rPr>
                  <m:t>CaC</m:t>
                </m:r>
                <m:sSub>
                  <m:sSubPr>
                    <m:ctrlPr>
                      <w:rPr>
                        <w:rFonts w:ascii="Cambria Math" w:hAnsi="Cambria Math"/>
                        <w:i/>
                      </w:rPr>
                    </m:ctrlPr>
                  </m:sSubPr>
                  <m:e>
                    <m:r>
                      <w:rPr>
                        <w:rFonts w:ascii="Cambria Math" w:hAnsi="Cambria Math"/>
                      </w:rPr>
                      <m:t>l</m:t>
                    </m:r>
                  </m:e>
                  <m:sub>
                    <m:r>
                      <w:rPr>
                        <w:rFonts w:ascii="Cambria Math" w:hAnsi="Cambria Math"/>
                      </w:rPr>
                      <m:t>2</m:t>
                    </m:r>
                  </m:sub>
                </m:sSub>
                <m:r>
                  <w:rPr>
                    <w:rFonts w:ascii="Cambria Math" w:hAnsi="Cambria Math"/>
                  </w:rPr>
                  <m:t>→C</m:t>
                </m:r>
                <m:sSup>
                  <m:sSupPr>
                    <m:ctrlPr>
                      <w:rPr>
                        <w:rFonts w:ascii="Cambria Math" w:hAnsi="Cambria Math"/>
                        <w:i/>
                      </w:rPr>
                    </m:ctrlPr>
                  </m:sSupPr>
                  <m:e>
                    <m:r>
                      <w:rPr>
                        <w:rFonts w:ascii="Cambria Math" w:hAnsi="Cambria Math"/>
                      </w:rPr>
                      <m:t>a</m:t>
                    </m:r>
                  </m:e>
                  <m:sup>
                    <m:r>
                      <w:rPr>
                        <w:rFonts w:ascii="Cambria Math" w:hAnsi="Cambria Math"/>
                      </w:rPr>
                      <m:t>2+</m:t>
                    </m:r>
                  </m:sup>
                </m:sSup>
                <m:r>
                  <w:rPr>
                    <w:rFonts w:ascii="Cambria Math" w:hAnsi="Cambria Math"/>
                  </w:rPr>
                  <m:t>+2C</m:t>
                </m:r>
                <m:sSup>
                  <m:sSupPr>
                    <m:ctrlPr>
                      <w:rPr>
                        <w:rFonts w:ascii="Cambria Math" w:hAnsi="Cambria Math"/>
                        <w:i/>
                      </w:rPr>
                    </m:ctrlPr>
                  </m:sSupPr>
                  <m:e>
                    <m:r>
                      <w:rPr>
                        <w:rFonts w:ascii="Cambria Math" w:hAnsi="Cambria Math"/>
                      </w:rPr>
                      <m:t>l</m:t>
                    </m:r>
                  </m:e>
                  <m:sup>
                    <m:r>
                      <w:rPr>
                        <w:rFonts w:ascii="Cambria Math" w:hAnsi="Cambria Math"/>
                      </w:rPr>
                      <m:t>-</m:t>
                    </m:r>
                  </m:sup>
                </m:sSup>
              </m:oMath>
            </m:oMathPara>
          </w:p>
        </w:tc>
        <w:tc>
          <w:tcPr>
            <w:tcW w:w="1170" w:type="dxa"/>
            <w:vAlign w:val="center"/>
          </w:tcPr>
          <w:p w14:paraId="3D399110" w14:textId="01C98B04" w:rsidR="005D176A" w:rsidRDefault="005D176A" w:rsidP="00A740D5">
            <w:pPr>
              <w:pStyle w:val="Caption"/>
              <w:spacing w:after="120"/>
              <w:jc w:val="right"/>
            </w:pPr>
            <w:r>
              <w:t>(</w:t>
            </w:r>
            <w:r w:rsidR="00547F2C">
              <w:rPr>
                <w:noProof/>
              </w:rPr>
              <w:fldChar w:fldCharType="begin"/>
            </w:r>
            <w:r w:rsidR="00547F2C">
              <w:rPr>
                <w:noProof/>
              </w:rPr>
              <w:instrText xml:space="preserve"> STYLEREF 1 \s </w:instrText>
            </w:r>
            <w:r w:rsidR="00547F2C">
              <w:rPr>
                <w:noProof/>
              </w:rPr>
              <w:fldChar w:fldCharType="separate"/>
            </w:r>
            <w:r w:rsidR="00D51684">
              <w:rPr>
                <w:noProof/>
              </w:rPr>
              <w:t>1</w:t>
            </w:r>
            <w:r w:rsidR="00547F2C">
              <w:rPr>
                <w:noProof/>
              </w:rPr>
              <w:fldChar w:fldCharType="end"/>
            </w:r>
            <w:r>
              <w:t>.</w:t>
            </w:r>
            <w:r w:rsidR="00547F2C">
              <w:rPr>
                <w:noProof/>
              </w:rPr>
              <w:fldChar w:fldCharType="begin"/>
            </w:r>
            <w:r w:rsidR="00547F2C">
              <w:rPr>
                <w:noProof/>
              </w:rPr>
              <w:instrText xml:space="preserve"> SEQ Eq. \* ARABIC \s 1 </w:instrText>
            </w:r>
            <w:r w:rsidR="00547F2C">
              <w:rPr>
                <w:noProof/>
              </w:rPr>
              <w:fldChar w:fldCharType="separate"/>
            </w:r>
            <w:r w:rsidR="00D51684">
              <w:rPr>
                <w:noProof/>
              </w:rPr>
              <w:t>5</w:t>
            </w:r>
            <w:r w:rsidR="00547F2C">
              <w:rPr>
                <w:noProof/>
              </w:rPr>
              <w:fldChar w:fldCharType="end"/>
            </w:r>
            <w:r>
              <w:t>)</w:t>
            </w:r>
          </w:p>
        </w:tc>
      </w:tr>
    </w:tbl>
    <w:p w14:paraId="37819E06" w14:textId="7C9F94E7" w:rsidR="005D176A" w:rsidRPr="005D176A" w:rsidRDefault="00C7589C" w:rsidP="008A5D69">
      <w:r>
        <w:t xml:space="preserve">The number of moles of each species differs, but the charges still balance.  In both cases, a liquid solution of these dissolved salts will be electrically neutral.  </w:t>
      </w:r>
    </w:p>
    <w:p w14:paraId="0C8D857D" w14:textId="2C46B373" w:rsidR="00C7589C" w:rsidRDefault="00C7589C" w:rsidP="00CA27CE"/>
    <w:p w14:paraId="292E28AF" w14:textId="54369108" w:rsidR="00C7589C" w:rsidRDefault="00C7589C" w:rsidP="00CA27CE">
      <w:r>
        <w:t xml:space="preserve">Ionic species in liquids are free to move around, so not only is the overall liquid electrically neutral, but it is </w:t>
      </w:r>
      <w:r w:rsidR="00A740D5">
        <w:t>spatially</w:t>
      </w:r>
      <w:r>
        <w:t xml:space="preserve"> neutral as well</w:t>
      </w:r>
      <w:r w:rsidR="00A740D5">
        <w:t xml:space="preserve"> (even down to the atomistic level</w:t>
      </w:r>
      <w:r w:rsidR="00A740D5">
        <w:rPr>
          <w:rStyle w:val="FootnoteReference"/>
        </w:rPr>
        <w:footnoteReference w:id="4"/>
      </w:r>
      <w:r w:rsidR="00A740D5">
        <w:t>)</w:t>
      </w:r>
      <w:r>
        <w:t xml:space="preserve">.  Consider the arrangements of ions shown in </w:t>
      </w:r>
      <w:r>
        <w:fldChar w:fldCharType="begin"/>
      </w:r>
      <w:r>
        <w:instrText xml:space="preserve"> REF _Ref534644154 \h </w:instrText>
      </w:r>
      <w:r>
        <w:fldChar w:fldCharType="separate"/>
      </w:r>
      <w:r w:rsidR="00D51684">
        <w:t xml:space="preserve">Figure </w:t>
      </w:r>
      <w:r w:rsidR="00D51684">
        <w:rPr>
          <w:noProof/>
        </w:rPr>
        <w:t>1</w:t>
      </w:r>
      <w:r w:rsidR="00D51684">
        <w:t>.</w:t>
      </w:r>
      <w:r w:rsidR="00D51684">
        <w:rPr>
          <w:noProof/>
        </w:rPr>
        <w:t>10</w:t>
      </w:r>
      <w:r>
        <w:fldChar w:fldCharType="end"/>
      </w:r>
      <w:r>
        <w:t xml:space="preserve">.  Both arrangements contain an equal number of positive and negative charges, but that on the left is not </w:t>
      </w:r>
      <w:r>
        <w:lastRenderedPageBreak/>
        <w:t xml:space="preserve">stable.  The “like-charges” will repel each other and </w:t>
      </w:r>
      <w:r w:rsidR="00231423">
        <w:t>distribute themselves in a</w:t>
      </w:r>
      <w:r>
        <w:t xml:space="preserve"> spatially uniformly </w:t>
      </w:r>
      <w:r w:rsidR="00231423">
        <w:t xml:space="preserve">manner </w:t>
      </w:r>
      <w:r>
        <w:t xml:space="preserve">as </w:t>
      </w:r>
      <w:r w:rsidR="00231423">
        <w:t xml:space="preserve">shown </w:t>
      </w:r>
      <w:r>
        <w:t>on the right.</w:t>
      </w:r>
    </w:p>
    <w:p w14:paraId="4333357A" w14:textId="77777777" w:rsidR="00242005" w:rsidRDefault="00242005" w:rsidP="00CA27CE"/>
    <w:p w14:paraId="4B2EDDBA" w14:textId="7AE8773C" w:rsidR="00C4149D" w:rsidRDefault="00D21572" w:rsidP="00CA27CE">
      <w:r>
        <w:t xml:space="preserve">Another aspect of electroneutrality is that reactions on the anode and cathode must produce and consume the same number of charges.  </w:t>
      </w:r>
    </w:p>
    <w:p w14:paraId="5774C5BE" w14:textId="06147602" w:rsidR="00C7589C" w:rsidRDefault="00C7589C" w:rsidP="00C7589C"/>
    <w:p w14:paraId="060135A2" w14:textId="6FC43C16" w:rsidR="00D21572" w:rsidRPr="00EC722E" w:rsidRDefault="00D21572" w:rsidP="00D21572">
      <w:pPr>
        <w:pStyle w:val="ListParagraph"/>
        <w:numPr>
          <w:ilvl w:val="0"/>
          <w:numId w:val="13"/>
        </w:numPr>
        <w:rPr>
          <w:rStyle w:val="GapText"/>
        </w:rPr>
      </w:pPr>
      <w:r w:rsidRPr="00EC722E">
        <w:rPr>
          <w:rStyle w:val="GapText"/>
        </w:rPr>
        <w:t>For every charged species consumed</w:t>
      </w:r>
      <w:r w:rsidR="00403CB4" w:rsidRPr="00EC722E">
        <w:rPr>
          <w:rStyle w:val="GapText"/>
        </w:rPr>
        <w:t xml:space="preserve"> at one electrode</w:t>
      </w:r>
      <w:r w:rsidRPr="00EC722E">
        <w:rPr>
          <w:rStyle w:val="GapText"/>
        </w:rPr>
        <w:t>, (e</w:t>
      </w:r>
      <w:r w:rsidR="003F5EF2" w:rsidRPr="00EC722E">
        <w:rPr>
          <w:rStyle w:val="GapText"/>
        </w:rPr>
        <w:t>.</w:t>
      </w:r>
      <w:r w:rsidRPr="00EC722E">
        <w:rPr>
          <w:rStyle w:val="GapText"/>
        </w:rPr>
        <w:t xml:space="preserve">g. </w:t>
      </w:r>
      <m:oMath>
        <m:sSup>
          <m:sSupPr>
            <m:ctrlPr>
              <w:rPr>
                <w:rStyle w:val="GapText"/>
                <w:rFonts w:ascii="Cambria Math" w:hAnsi="Cambria Math"/>
                <w:i w:val="0"/>
              </w:rPr>
            </m:ctrlPr>
          </m:sSupPr>
          <m:e>
            <m:r>
              <w:rPr>
                <w:rStyle w:val="GapText"/>
                <w:rFonts w:ascii="Cambria Math" w:hAnsi="Cambria Math"/>
              </w:rPr>
              <m:t>H</m:t>
            </m:r>
          </m:e>
          <m:sup>
            <m:r>
              <w:rPr>
                <w:rStyle w:val="GapText"/>
                <w:rFonts w:ascii="Cambria Math" w:hAnsi="Cambria Math"/>
              </w:rPr>
              <m:t>+</m:t>
            </m:r>
          </m:sup>
        </m:sSup>
      </m:oMath>
      <w:r w:rsidRPr="00EC722E">
        <w:rPr>
          <w:rStyle w:val="GapText"/>
        </w:rPr>
        <w:t xml:space="preserve">) another needs to take its place </w:t>
      </w:r>
      <w:r w:rsidR="00403CB4" w:rsidRPr="00EC722E">
        <w:rPr>
          <w:rStyle w:val="GapText"/>
        </w:rPr>
        <w:t xml:space="preserve">at the other </w:t>
      </w:r>
      <w:proofErr w:type="gramStart"/>
      <w:r w:rsidR="00403CB4" w:rsidRPr="00EC722E">
        <w:rPr>
          <w:rStyle w:val="GapText"/>
        </w:rPr>
        <w:t>electrode</w:t>
      </w:r>
      <w:proofErr w:type="gramEnd"/>
    </w:p>
    <w:p w14:paraId="617445F0" w14:textId="77777777" w:rsidR="00D21572" w:rsidRPr="00EC722E" w:rsidRDefault="00D21572" w:rsidP="00D21572">
      <w:pPr>
        <w:pStyle w:val="ListParagraph"/>
        <w:numPr>
          <w:ilvl w:val="0"/>
          <w:numId w:val="13"/>
        </w:numPr>
        <w:rPr>
          <w:rStyle w:val="GapText"/>
        </w:rPr>
      </w:pPr>
      <w:r w:rsidRPr="00EC722E">
        <w:rPr>
          <w:rStyle w:val="GapText"/>
        </w:rPr>
        <w:t xml:space="preserve">An equivalent number of electrons must be transferred between electrode 1 and electrode </w:t>
      </w:r>
      <w:proofErr w:type="gramStart"/>
      <w:r w:rsidRPr="00EC722E">
        <w:rPr>
          <w:rStyle w:val="GapText"/>
        </w:rPr>
        <w:t>2</w:t>
      </w:r>
      <w:proofErr w:type="gramEnd"/>
    </w:p>
    <w:p w14:paraId="59FFE937" w14:textId="09857F60" w:rsidR="00D21572" w:rsidRPr="00EC722E" w:rsidRDefault="00D21572" w:rsidP="00D21572">
      <w:pPr>
        <w:pStyle w:val="ListParagraph"/>
        <w:numPr>
          <w:ilvl w:val="0"/>
          <w:numId w:val="13"/>
        </w:numPr>
        <w:rPr>
          <w:rStyle w:val="GapText"/>
        </w:rPr>
      </w:pPr>
      <w:r w:rsidRPr="00EC722E">
        <w:rPr>
          <w:rStyle w:val="GapText"/>
        </w:rPr>
        <w:t>All positive species move in one direction, while all negative species move the other way.</w:t>
      </w:r>
    </w:p>
    <w:p w14:paraId="0912DF28" w14:textId="2B1B3630" w:rsidR="00C4149D" w:rsidRDefault="00C4149D" w:rsidP="00CA27CE"/>
    <w:p w14:paraId="7973D505" w14:textId="0DD999DA" w:rsidR="004747D0" w:rsidRDefault="004747D0" w:rsidP="000942E1">
      <w:pPr>
        <w:pStyle w:val="Heading3"/>
      </w:pPr>
      <w:bookmarkStart w:id="13" w:name="_Toc28970521"/>
      <w:r>
        <w:t>Analogy between Electrical and Electrochemical Circuits</w:t>
      </w:r>
      <w:bookmarkEnd w:id="13"/>
    </w:p>
    <w:p w14:paraId="1800660B" w14:textId="77777777" w:rsidR="00B5466D" w:rsidRDefault="00CD2F9F" w:rsidP="00D25E13">
      <w:r>
        <w:t xml:space="preserve">An electrochemical cell is an electric circuit just like any other.  In fact, many electric circuits have a battery in them, so this is </w:t>
      </w:r>
      <w:r w:rsidR="00A960BE">
        <w:t xml:space="preserve">not just analogy but reality too.  </w:t>
      </w:r>
    </w:p>
    <w:p w14:paraId="72D4575D" w14:textId="68FD3838" w:rsidR="000C7F90" w:rsidRDefault="00A960BE" w:rsidP="00D25E13">
      <w:r>
        <w:fldChar w:fldCharType="begin"/>
      </w:r>
      <w:r>
        <w:instrText xml:space="preserve"> REF _Ref534649587 \h </w:instrText>
      </w:r>
      <w:r>
        <w:fldChar w:fldCharType="separate"/>
      </w:r>
      <w:r w:rsidR="00D51684">
        <w:t xml:space="preserve">Figure </w:t>
      </w:r>
      <w:r w:rsidR="00D51684">
        <w:rPr>
          <w:noProof/>
        </w:rPr>
        <w:t>1</w:t>
      </w:r>
      <w:r w:rsidR="00D51684">
        <w:t>.</w:t>
      </w:r>
      <w:r w:rsidR="00D51684">
        <w:rPr>
          <w:noProof/>
        </w:rPr>
        <w:t>11</w:t>
      </w:r>
      <w:r>
        <w:fldChar w:fldCharType="end"/>
      </w:r>
      <w:r>
        <w:t xml:space="preserve"> shows an electrolytic cell as ‘normal’</w:t>
      </w:r>
      <w:r w:rsidR="00B5466D">
        <w:t xml:space="preserve"> electric circuit, with the ‘internal’ features of the electrochemical cell hidden and simply called the ‘load’.  In this case, the power supply or voltage source must work to pump current through the cell.</w:t>
      </w:r>
    </w:p>
    <w:p w14:paraId="2693939B" w14:textId="3B712EC6" w:rsidR="00B5466D" w:rsidRDefault="00B5466D" w:rsidP="00D25E13">
      <w:r>
        <w:t>Points to note:</w:t>
      </w:r>
    </w:p>
    <w:p w14:paraId="001C43F1" w14:textId="77777777" w:rsidR="00AC3567" w:rsidRDefault="00AC3567" w:rsidP="00D25E13"/>
    <w:p w14:paraId="48085ED5" w14:textId="161C5863" w:rsidR="00A960BE" w:rsidRPr="00EC722E" w:rsidRDefault="00A960BE" w:rsidP="00A960BE">
      <w:pPr>
        <w:pStyle w:val="ListParagraph"/>
        <w:numPr>
          <w:ilvl w:val="0"/>
          <w:numId w:val="13"/>
        </w:numPr>
        <w:rPr>
          <w:rStyle w:val="GapText"/>
        </w:rPr>
      </w:pPr>
      <w:r w:rsidRPr="00EC722E">
        <w:rPr>
          <w:rStyle w:val="GapText"/>
        </w:rPr>
        <w:t xml:space="preserve">Current must flow through </w:t>
      </w:r>
      <w:r w:rsidR="00231423" w:rsidRPr="00EC722E">
        <w:rPr>
          <w:rStyle w:val="GapText"/>
        </w:rPr>
        <w:t xml:space="preserve">the </w:t>
      </w:r>
      <w:r w:rsidRPr="00EC722E">
        <w:rPr>
          <w:rStyle w:val="GapText"/>
        </w:rPr>
        <w:t xml:space="preserve">entire cell, not just electrical </w:t>
      </w:r>
      <w:proofErr w:type="gramStart"/>
      <w:r w:rsidRPr="00EC722E">
        <w:rPr>
          <w:rStyle w:val="GapText"/>
        </w:rPr>
        <w:t>connections</w:t>
      </w:r>
      <w:proofErr w:type="gramEnd"/>
    </w:p>
    <w:p w14:paraId="042AE873" w14:textId="77777777" w:rsidR="00A960BE" w:rsidRPr="00EC722E" w:rsidRDefault="00A960BE" w:rsidP="00A960BE">
      <w:pPr>
        <w:pStyle w:val="ListParagraph"/>
        <w:numPr>
          <w:ilvl w:val="0"/>
          <w:numId w:val="13"/>
        </w:numPr>
        <w:rPr>
          <w:rStyle w:val="GapText"/>
        </w:rPr>
      </w:pPr>
      <w:r w:rsidRPr="00EC722E">
        <w:rPr>
          <w:rStyle w:val="GapText"/>
        </w:rPr>
        <w:t>No solid wires connect the electrodes in solution, charge is transported by ions dissolved in solvent (i.e., the electrolyte)</w:t>
      </w:r>
    </w:p>
    <w:p w14:paraId="19C2BED7" w14:textId="500B9881" w:rsidR="00A960BE" w:rsidRDefault="00A960BE">
      <w:pPr>
        <w:spacing w:before="0" w:after="160"/>
        <w:jc w:val="left"/>
        <w:rPr>
          <w:rFonts w:ascii="Cambria" w:eastAsiaTheme="majorEastAsia" w:hAnsi="Cambria" w:cstheme="majorBidi"/>
          <w:b/>
          <w:sz w:val="28"/>
          <w:szCs w:val="26"/>
        </w:rPr>
      </w:pPr>
    </w:p>
    <w:p w14:paraId="2F6B285B" w14:textId="77777777" w:rsidR="00D86DC8" w:rsidRDefault="00D86DC8">
      <w:pPr>
        <w:spacing w:before="0" w:after="160"/>
        <w:jc w:val="left"/>
        <w:rPr>
          <w:rFonts w:ascii="Cambria" w:eastAsiaTheme="majorEastAsia" w:hAnsi="Cambria" w:cstheme="majorBidi"/>
          <w:b/>
          <w:sz w:val="28"/>
          <w:szCs w:val="26"/>
        </w:rPr>
      </w:pPr>
      <w:r>
        <w:br w:type="page"/>
      </w:r>
    </w:p>
    <w:p w14:paraId="422B4041" w14:textId="64551749" w:rsidR="004747D0" w:rsidRPr="00CA27CE" w:rsidRDefault="004747D0" w:rsidP="004747D0">
      <w:pPr>
        <w:pStyle w:val="Heading2"/>
      </w:pPr>
      <w:bookmarkStart w:id="14" w:name="_Toc28970522"/>
      <w:r>
        <w:lastRenderedPageBreak/>
        <w:t>Applications of Electrochemistry and Electrochemical Engineering</w:t>
      </w:r>
      <w:bookmarkEnd w:id="14"/>
    </w:p>
    <w:p w14:paraId="2A6A0414" w14:textId="69609397" w:rsidR="009C49B8" w:rsidRDefault="004747D0" w:rsidP="004747D0">
      <w:pPr>
        <w:pStyle w:val="Heading3"/>
      </w:pPr>
      <w:bookmarkStart w:id="15" w:name="_Toc28970523"/>
      <w:r>
        <w:t>Electrosynthesis</w:t>
      </w:r>
      <w:bookmarkEnd w:id="15"/>
    </w:p>
    <w:p w14:paraId="51CAEF7D" w14:textId="5A0F7FAE" w:rsidR="004747D0" w:rsidRDefault="004747D0" w:rsidP="006D0A26">
      <w:pPr>
        <w:pStyle w:val="Heading4"/>
      </w:pPr>
      <w:bookmarkStart w:id="16" w:name="_Toc28970524"/>
      <w:r>
        <w:t>Choro-Alkali industry</w:t>
      </w:r>
      <w:bookmarkEnd w:id="16"/>
    </w:p>
    <w:p w14:paraId="600BB0DB" w14:textId="2768733B" w:rsidR="006D0A26" w:rsidRDefault="006D0A26" w:rsidP="006D0A26">
      <w:pPr>
        <w:pStyle w:val="ListParagraph"/>
        <w:numPr>
          <w:ilvl w:val="0"/>
          <w:numId w:val="13"/>
        </w:numPr>
      </w:pPr>
      <w:r>
        <w:t xml:space="preserve">Converts </w:t>
      </w:r>
      <m:oMath>
        <m:r>
          <w:rPr>
            <w:rFonts w:ascii="Cambria Math" w:hAnsi="Cambria Math"/>
          </w:rPr>
          <m:t>NaCl</m:t>
        </m:r>
      </m:oMath>
      <w:r>
        <w:t xml:space="preserve"> solutions (essentially seawater) to valuable </w:t>
      </w:r>
      <w:proofErr w:type="gramStart"/>
      <w:r>
        <w:t>products</w:t>
      </w:r>
      <w:proofErr w:type="gramEnd"/>
    </w:p>
    <w:p w14:paraId="755593D0" w14:textId="6081FF9B" w:rsidR="004747D0" w:rsidRDefault="004747D0" w:rsidP="004747D0">
      <w:pPr>
        <w:pStyle w:val="ListParagraph"/>
        <w:numPr>
          <w:ilvl w:val="0"/>
          <w:numId w:val="13"/>
        </w:numPr>
      </w:pPr>
      <w:r>
        <w:t xml:space="preserve">It produces or synthesizes </w:t>
      </w:r>
      <m:oMath>
        <m:r>
          <w:rPr>
            <w:rFonts w:ascii="Cambria Math" w:hAnsi="Cambria Math"/>
          </w:rPr>
          <m:t>C</m:t>
        </m:r>
        <m:sSub>
          <m:sSubPr>
            <m:ctrlPr>
              <w:rPr>
                <w:rFonts w:ascii="Cambria Math" w:hAnsi="Cambria Math"/>
                <w:i/>
              </w:rPr>
            </m:ctrlPr>
          </m:sSubPr>
          <m:e>
            <m:r>
              <w:rPr>
                <w:rFonts w:ascii="Cambria Math" w:hAnsi="Cambria Math"/>
              </w:rPr>
              <m:t>l</m:t>
            </m:r>
          </m:e>
          <m:sub>
            <m:r>
              <w:rPr>
                <w:rFonts w:ascii="Cambria Math" w:hAnsi="Cambria Math"/>
              </w:rPr>
              <m:t>2</m:t>
            </m:r>
          </m:sub>
        </m:sSub>
      </m:oMath>
      <w:r>
        <w:t xml:space="preserve">, </w:t>
      </w:r>
      <m:oMath>
        <m:sSub>
          <m:sSubPr>
            <m:ctrlPr>
              <w:rPr>
                <w:rFonts w:ascii="Cambria Math" w:hAnsi="Cambria Math"/>
                <w:i/>
              </w:rPr>
            </m:ctrlPr>
          </m:sSubPr>
          <m:e>
            <m:r>
              <w:rPr>
                <w:rFonts w:ascii="Cambria Math" w:hAnsi="Cambria Math"/>
              </w:rPr>
              <m:t>H</m:t>
            </m:r>
          </m:e>
          <m:sub>
            <m:r>
              <w:rPr>
                <w:rFonts w:ascii="Cambria Math" w:hAnsi="Cambria Math"/>
              </w:rPr>
              <m:t>2</m:t>
            </m:r>
          </m:sub>
        </m:sSub>
      </m:oMath>
      <w:r>
        <w:t xml:space="preserve">, </w:t>
      </w:r>
      <m:oMath>
        <m:r>
          <w:rPr>
            <w:rFonts w:ascii="Cambria Math" w:hAnsi="Cambria Math"/>
          </w:rPr>
          <m:t>NaOH</m:t>
        </m:r>
      </m:oMath>
      <w:r>
        <w:t>, b</w:t>
      </w:r>
      <w:r w:rsidR="006D0A26">
        <w:t>leach, cleansers, disinfectants…</w:t>
      </w:r>
    </w:p>
    <w:p w14:paraId="68759BCC" w14:textId="2F52BA1B" w:rsidR="006D0A26" w:rsidRDefault="006D0A26" w:rsidP="004747D0">
      <w:pPr>
        <w:pStyle w:val="ListParagraph"/>
        <w:numPr>
          <w:ilvl w:val="0"/>
          <w:numId w:val="13"/>
        </w:numPr>
      </w:pPr>
      <w:r>
        <w:t xml:space="preserve">Creating something ‘valuable’ generally means adding energy: </w:t>
      </w:r>
    </w:p>
    <w:p w14:paraId="13BA587B" w14:textId="05B66722" w:rsidR="006D0A26" w:rsidRDefault="006D0A26" w:rsidP="006D0A26">
      <w:pPr>
        <w:pStyle w:val="ListParagraph"/>
        <w:numPr>
          <w:ilvl w:val="1"/>
          <w:numId w:val="13"/>
        </w:numPr>
      </w:pPr>
      <w:r>
        <w:t xml:space="preserve">This industry consumes 2% of the electric power generated in the </w:t>
      </w:r>
      <w:proofErr w:type="gramStart"/>
      <w:r>
        <w:t>USA</w:t>
      </w:r>
      <w:proofErr w:type="gramEnd"/>
    </w:p>
    <w:p w14:paraId="419F2525" w14:textId="77777777" w:rsidR="00242005" w:rsidRPr="00242005" w:rsidRDefault="00242005" w:rsidP="00242005"/>
    <w:p w14:paraId="76E68E30" w14:textId="173FB24E" w:rsidR="00337E08" w:rsidRPr="00CA27CE" w:rsidRDefault="00337E08" w:rsidP="00337E08">
      <w:pPr>
        <w:pStyle w:val="Heading4"/>
      </w:pPr>
      <w:bookmarkStart w:id="17" w:name="_Toc28970525"/>
      <w:r>
        <w:t>Other Chemicals Produced by Electrolysis</w:t>
      </w:r>
      <w:bookmarkEnd w:id="17"/>
    </w:p>
    <w:p w14:paraId="39ED85F1" w14:textId="15D83012" w:rsidR="00337E08" w:rsidRDefault="00337E08" w:rsidP="00337E08">
      <w:pPr>
        <w:pStyle w:val="NoSpacing"/>
      </w:pPr>
      <w:r>
        <w:rPr>
          <w:lang w:val="en-US"/>
        </w:rPr>
        <w:t xml:space="preserve">Many chemicals </w:t>
      </w:r>
      <w:r>
        <w:rPr>
          <w:i/>
          <w:lang w:val="en-US"/>
        </w:rPr>
        <w:t>can</w:t>
      </w:r>
      <w:r>
        <w:t xml:space="preserve"> be produced by electrolysis, but it is not always the most economical approach. </w:t>
      </w:r>
    </w:p>
    <w:p w14:paraId="0F52DD1B" w14:textId="77777777" w:rsidR="00337E08" w:rsidRDefault="00337E08" w:rsidP="00337E08">
      <w:pPr>
        <w:pStyle w:val="NoSpacing"/>
      </w:pPr>
    </w:p>
    <w:p w14:paraId="42E38D59" w14:textId="1AAFD011" w:rsidR="00337E08" w:rsidRPr="00337E08" w:rsidRDefault="00337E08" w:rsidP="00337E08">
      <w:pPr>
        <w:pStyle w:val="NoSpacing"/>
      </w:pPr>
      <w:r>
        <w:t>In other cases, it is either economical, or the only technical way:</w:t>
      </w:r>
    </w:p>
    <w:p w14:paraId="120AFB00" w14:textId="4615E10F" w:rsidR="004E7177" w:rsidRPr="00337E08" w:rsidRDefault="0043374C" w:rsidP="00337E08">
      <w:pPr>
        <w:pStyle w:val="NoSpacing"/>
        <w:numPr>
          <w:ilvl w:val="0"/>
          <w:numId w:val="18"/>
        </w:numPr>
      </w:pPr>
      <w:r w:rsidRPr="00337E08">
        <w:rPr>
          <w:lang w:val="en-US"/>
        </w:rPr>
        <w:t>Strong oxidizing agents</w:t>
      </w:r>
      <w:r w:rsidR="00337E08">
        <w:t xml:space="preserve">: </w:t>
      </w:r>
      <w:r w:rsidRPr="00337E08">
        <w:rPr>
          <w:lang w:val="en-US"/>
        </w:rPr>
        <w:t>e</w:t>
      </w:r>
      <w:r w:rsidR="005751FB">
        <w:rPr>
          <w:lang w:val="en-US"/>
        </w:rPr>
        <w:t>.</w:t>
      </w:r>
      <w:r w:rsidRPr="00337E08">
        <w:rPr>
          <w:lang w:val="en-US"/>
        </w:rPr>
        <w:t xml:space="preserve">g. </w:t>
      </w:r>
      <m:oMath>
        <m:r>
          <w:rPr>
            <w:rFonts w:ascii="Cambria Math" w:hAnsi="Cambria Math"/>
            <w:lang w:val="en-US"/>
          </w:rPr>
          <m:t>KMn</m:t>
        </m:r>
        <m:sSub>
          <m:sSubPr>
            <m:ctrlPr>
              <w:rPr>
                <w:rFonts w:ascii="Cambria Math" w:hAnsi="Cambria Math"/>
                <w:i/>
                <w:lang w:val="en-US"/>
              </w:rPr>
            </m:ctrlPr>
          </m:sSubPr>
          <m:e>
            <m:r>
              <w:rPr>
                <w:rFonts w:ascii="Cambria Math" w:hAnsi="Cambria Math"/>
                <w:lang w:val="en-US"/>
              </w:rPr>
              <m:t>O</m:t>
            </m:r>
          </m:e>
          <m:sub>
            <m:r>
              <w:rPr>
                <w:rFonts w:ascii="Cambria Math" w:hAnsi="Cambria Math"/>
                <w:vertAlign w:val="subscript"/>
                <w:lang w:val="en-US"/>
              </w:rPr>
              <m:t>4</m:t>
            </m:r>
          </m:sub>
        </m:sSub>
      </m:oMath>
      <w:r w:rsidRPr="00337E08">
        <w:rPr>
          <w:lang w:val="en-US"/>
        </w:rPr>
        <w:t xml:space="preserve">, </w:t>
      </w:r>
      <m:oMath>
        <m:r>
          <w:rPr>
            <w:rFonts w:ascii="Cambria Math" w:hAnsi="Cambria Math"/>
            <w:lang w:val="en-US"/>
          </w:rPr>
          <m:t>NaCl</m:t>
        </m:r>
        <m:sSub>
          <m:sSubPr>
            <m:ctrlPr>
              <w:rPr>
                <w:rFonts w:ascii="Cambria Math" w:hAnsi="Cambria Math"/>
                <w:i/>
                <w:lang w:val="en-US"/>
              </w:rPr>
            </m:ctrlPr>
          </m:sSubPr>
          <m:e>
            <m:r>
              <w:rPr>
                <w:rFonts w:ascii="Cambria Math" w:hAnsi="Cambria Math"/>
                <w:lang w:val="en-US"/>
              </w:rPr>
              <m:t>O</m:t>
            </m:r>
          </m:e>
          <m:sub>
            <m:r>
              <w:rPr>
                <w:rFonts w:ascii="Cambria Math" w:hAnsi="Cambria Math"/>
                <w:vertAlign w:val="subscript"/>
                <w:lang w:val="en-US"/>
              </w:rPr>
              <m:t>3</m:t>
            </m:r>
          </m:sub>
        </m:sSub>
      </m:oMath>
      <w:r w:rsidRPr="00337E08">
        <w:rPr>
          <w:lang w:val="en-US"/>
        </w:rPr>
        <w:t xml:space="preserve">, </w:t>
      </w:r>
      <m:oMath>
        <m:sSub>
          <m:sSubPr>
            <m:ctrlPr>
              <w:rPr>
                <w:rFonts w:ascii="Cambria Math" w:hAnsi="Cambria Math"/>
                <w:i/>
                <w:lang w:val="en-US"/>
              </w:rPr>
            </m:ctrlPr>
          </m:sSubPr>
          <m:e>
            <m:r>
              <w:rPr>
                <w:rFonts w:ascii="Cambria Math" w:hAnsi="Cambria Math"/>
                <w:lang w:val="en-US"/>
              </w:rPr>
              <m:t>F</m:t>
            </m:r>
          </m:e>
          <m:sub>
            <m:r>
              <w:rPr>
                <w:rFonts w:ascii="Cambria Math" w:hAnsi="Cambria Math"/>
                <w:vertAlign w:val="subscript"/>
                <w:lang w:val="en-US"/>
              </w:rPr>
              <m:t>2</m:t>
            </m:r>
          </m:sub>
        </m:sSub>
      </m:oMath>
      <w:r w:rsidRPr="00337E08">
        <w:rPr>
          <w:lang w:val="en-US"/>
        </w:rPr>
        <w:t xml:space="preserve">, </w:t>
      </w:r>
      <m:oMath>
        <m:sSub>
          <m:sSubPr>
            <m:ctrlPr>
              <w:rPr>
                <w:rFonts w:ascii="Cambria Math" w:hAnsi="Cambria Math"/>
                <w:i/>
                <w:lang w:val="en-US"/>
              </w:rPr>
            </m:ctrlPr>
          </m:sSubPr>
          <m:e>
            <m:r>
              <w:rPr>
                <w:rFonts w:ascii="Cambria Math" w:hAnsi="Cambria Math"/>
                <w:lang w:val="en-US"/>
              </w:rPr>
              <m:t>H</m:t>
            </m:r>
          </m:e>
          <m:sub>
            <m:r>
              <w:rPr>
                <w:rFonts w:ascii="Cambria Math" w:hAnsi="Cambria Math"/>
                <w:vertAlign w:val="subscript"/>
                <w:lang w:val="en-US"/>
              </w:rPr>
              <m:t>2</m:t>
            </m:r>
          </m:sub>
        </m:sSub>
        <m:sSub>
          <m:sSubPr>
            <m:ctrlPr>
              <w:rPr>
                <w:rFonts w:ascii="Cambria Math" w:hAnsi="Cambria Math"/>
                <w:i/>
                <w:lang w:val="en-US"/>
              </w:rPr>
            </m:ctrlPr>
          </m:sSubPr>
          <m:e>
            <m:r>
              <w:rPr>
                <w:rFonts w:ascii="Cambria Math" w:hAnsi="Cambria Math"/>
                <w:lang w:val="en-US"/>
              </w:rPr>
              <m:t>O</m:t>
            </m:r>
          </m:e>
          <m:sub>
            <m:r>
              <w:rPr>
                <w:rFonts w:ascii="Cambria Math" w:hAnsi="Cambria Math"/>
                <w:vertAlign w:val="subscript"/>
                <w:lang w:val="en-US"/>
              </w:rPr>
              <m:t>2</m:t>
            </m:r>
          </m:sub>
        </m:sSub>
      </m:oMath>
      <w:r w:rsidRPr="00337E08">
        <w:rPr>
          <w:lang w:val="en-US"/>
        </w:rPr>
        <w:t xml:space="preserve">, </w:t>
      </w:r>
      <m:oMath>
        <m:sSub>
          <m:sSubPr>
            <m:ctrlPr>
              <w:rPr>
                <w:rFonts w:ascii="Cambria Math" w:hAnsi="Cambria Math"/>
                <w:i/>
                <w:lang w:val="en-US"/>
              </w:rPr>
            </m:ctrlPr>
          </m:sSubPr>
          <m:e>
            <m:r>
              <w:rPr>
                <w:rFonts w:ascii="Cambria Math" w:hAnsi="Cambria Math"/>
                <w:lang w:val="en-US"/>
              </w:rPr>
              <m:t>O</m:t>
            </m:r>
          </m:e>
          <m:sub>
            <m:r>
              <w:rPr>
                <w:rFonts w:ascii="Cambria Math" w:hAnsi="Cambria Math"/>
                <w:vertAlign w:val="subscript"/>
                <w:lang w:val="en-US"/>
              </w:rPr>
              <m:t>3</m:t>
            </m:r>
          </m:sub>
        </m:sSub>
      </m:oMath>
    </w:p>
    <w:p w14:paraId="5EEB3515" w14:textId="5067D324" w:rsidR="004E7177" w:rsidRPr="00337E08" w:rsidRDefault="0043374C" w:rsidP="00337E08">
      <w:pPr>
        <w:pStyle w:val="NoSpacing"/>
        <w:numPr>
          <w:ilvl w:val="0"/>
          <w:numId w:val="18"/>
        </w:numPr>
      </w:pPr>
      <w:r w:rsidRPr="00337E08">
        <w:rPr>
          <w:lang w:val="en-US"/>
        </w:rPr>
        <w:t>Metal oxides</w:t>
      </w:r>
      <w:r w:rsidR="00337E08">
        <w:rPr>
          <w:lang w:val="en-US"/>
        </w:rPr>
        <w:t xml:space="preserve">: </w:t>
      </w:r>
      <w:r w:rsidRPr="00337E08">
        <w:rPr>
          <w:lang w:val="en-US"/>
        </w:rPr>
        <w:t>e</w:t>
      </w:r>
      <w:r w:rsidR="005751FB">
        <w:rPr>
          <w:lang w:val="en-US"/>
        </w:rPr>
        <w:t>.</w:t>
      </w:r>
      <w:r w:rsidRPr="00337E08">
        <w:rPr>
          <w:lang w:val="en-US"/>
        </w:rPr>
        <w:t xml:space="preserve">g. </w:t>
      </w:r>
      <m:oMath>
        <m:r>
          <w:rPr>
            <w:rFonts w:ascii="Cambria Math" w:hAnsi="Cambria Math"/>
            <w:lang w:val="en-US"/>
          </w:rPr>
          <m:t>Mn</m:t>
        </m:r>
        <m:sSub>
          <m:sSubPr>
            <m:ctrlPr>
              <w:rPr>
                <w:rFonts w:ascii="Cambria Math" w:hAnsi="Cambria Math"/>
                <w:i/>
                <w:lang w:val="en-US"/>
              </w:rPr>
            </m:ctrlPr>
          </m:sSubPr>
          <m:e>
            <m:r>
              <w:rPr>
                <w:rFonts w:ascii="Cambria Math" w:hAnsi="Cambria Math"/>
                <w:lang w:val="en-US"/>
              </w:rPr>
              <m:t>O</m:t>
            </m:r>
          </m:e>
          <m:sub>
            <m:r>
              <w:rPr>
                <w:rFonts w:ascii="Cambria Math" w:hAnsi="Cambria Math"/>
                <w:vertAlign w:val="subscript"/>
                <w:lang w:val="en-US"/>
              </w:rPr>
              <m:t>2</m:t>
            </m:r>
          </m:sub>
        </m:sSub>
      </m:oMath>
      <w:r w:rsidRPr="00337E08">
        <w:rPr>
          <w:lang w:val="en-US"/>
        </w:rPr>
        <w:t xml:space="preserve">, </w:t>
      </w:r>
      <m:oMath>
        <m:r>
          <w:rPr>
            <w:rFonts w:ascii="Cambria Math" w:hAnsi="Cambria Math"/>
            <w:lang w:val="en-US"/>
          </w:rPr>
          <m:t>C</m:t>
        </m:r>
        <m:sSub>
          <m:sSubPr>
            <m:ctrlPr>
              <w:rPr>
                <w:rFonts w:ascii="Cambria Math" w:hAnsi="Cambria Math"/>
                <w:i/>
                <w:lang w:val="en-US"/>
              </w:rPr>
            </m:ctrlPr>
          </m:sSubPr>
          <m:e>
            <m:r>
              <w:rPr>
                <w:rFonts w:ascii="Cambria Math" w:hAnsi="Cambria Math"/>
                <w:lang w:val="en-US"/>
              </w:rPr>
              <m:t>u</m:t>
            </m:r>
          </m:e>
          <m:sub>
            <m:r>
              <w:rPr>
                <w:rFonts w:ascii="Cambria Math" w:hAnsi="Cambria Math"/>
                <w:vertAlign w:val="subscript"/>
                <w:lang w:val="en-US"/>
              </w:rPr>
              <m:t>2</m:t>
            </m:r>
          </m:sub>
        </m:sSub>
        <m:r>
          <w:rPr>
            <w:rFonts w:ascii="Cambria Math" w:hAnsi="Cambria Math"/>
            <w:lang w:val="en-US"/>
          </w:rPr>
          <m:t>O</m:t>
        </m:r>
      </m:oMath>
    </w:p>
    <w:p w14:paraId="00604C89" w14:textId="0F02E2A9" w:rsidR="004E7177" w:rsidRDefault="0043374C" w:rsidP="00337E08">
      <w:pPr>
        <w:pStyle w:val="NoSpacing"/>
        <w:numPr>
          <w:ilvl w:val="0"/>
          <w:numId w:val="18"/>
        </w:numPr>
        <w:rPr>
          <w:lang w:val="en-US"/>
        </w:rPr>
      </w:pPr>
      <w:r w:rsidRPr="00337E08">
        <w:rPr>
          <w:lang w:val="en-US"/>
        </w:rPr>
        <w:t>Metal salts</w:t>
      </w:r>
    </w:p>
    <w:p w14:paraId="7CBE1FF8" w14:textId="2956F1BD" w:rsidR="00337E08" w:rsidRDefault="00337E08" w:rsidP="00337E08">
      <w:pPr>
        <w:pStyle w:val="NoSpacing"/>
        <w:rPr>
          <w:lang w:val="en-US"/>
        </w:rPr>
      </w:pPr>
    </w:p>
    <w:p w14:paraId="2D1561EA" w14:textId="2862C35F" w:rsidR="006D0A26" w:rsidRDefault="00337E08" w:rsidP="00337E08">
      <w:pPr>
        <w:pStyle w:val="Heading4"/>
      </w:pPr>
      <w:bookmarkStart w:id="18" w:name="_Toc28970526"/>
      <w:r>
        <w:t>Electrowinning</w:t>
      </w:r>
      <w:bookmarkEnd w:id="18"/>
    </w:p>
    <w:p w14:paraId="3A457E32" w14:textId="48D4E09D" w:rsidR="00A24343" w:rsidRPr="00E2535B" w:rsidRDefault="00B43AC3" w:rsidP="00A24343">
      <w:r>
        <w:rPr>
          <w:lang w:val="en-GB"/>
        </w:rPr>
        <w:t xml:space="preserve">Electrolysis can be used </w:t>
      </w:r>
      <w:proofErr w:type="gramStart"/>
      <w:r w:rsidR="00A24343" w:rsidRPr="00A24343">
        <w:rPr>
          <w:lang w:val="en-GB"/>
        </w:rPr>
        <w:t xml:space="preserve">for </w:t>
      </w:r>
      <w:r>
        <w:rPr>
          <w:lang w:val="en-GB"/>
        </w:rPr>
        <w:t xml:space="preserve">the </w:t>
      </w:r>
      <w:r w:rsidR="00A24343" w:rsidRPr="00A24343">
        <w:rPr>
          <w:lang w:val="en-GB"/>
        </w:rPr>
        <w:t>production of</w:t>
      </w:r>
      <w:proofErr w:type="gramEnd"/>
      <w:r w:rsidR="00A24343" w:rsidRPr="00A24343">
        <w:rPr>
          <w:lang w:val="en-GB"/>
        </w:rPr>
        <w:t xml:space="preserve"> </w:t>
      </w:r>
      <w:r w:rsidR="00A24343" w:rsidRPr="00A24343">
        <w:rPr>
          <w:i/>
          <w:lang w:val="en-GB"/>
        </w:rPr>
        <w:t>high purity</w:t>
      </w:r>
      <w:r w:rsidR="008F7D54">
        <w:rPr>
          <w:lang w:val="en-GB"/>
        </w:rPr>
        <w:t xml:space="preserve"> metals from oxidized forms of the metal.</w:t>
      </w:r>
      <w:r w:rsidR="00231423">
        <w:rPr>
          <w:lang w:val="en-GB"/>
        </w:rPr>
        <w:t xml:space="preserve">  This is one way to ‘refine’ mined ores.  (Ore is a basically metal-rich dirt or rock dug from the ground).</w:t>
      </w:r>
    </w:p>
    <w:p w14:paraId="17070AC0" w14:textId="77777777" w:rsidR="00A24343" w:rsidRPr="00E2535B" w:rsidRDefault="00A24343" w:rsidP="00A24343">
      <w:pPr>
        <w:pStyle w:val="ListParagraph"/>
        <w:numPr>
          <w:ilvl w:val="0"/>
          <w:numId w:val="13"/>
        </w:numPr>
      </w:pPr>
      <w:r w:rsidRPr="00E2535B">
        <w:rPr>
          <w:lang w:val="en-US"/>
        </w:rPr>
        <w:t xml:space="preserve">Metal to be plated is dissolved in solution in oxidized </w:t>
      </w:r>
      <w:proofErr w:type="gramStart"/>
      <w:r w:rsidRPr="00E2535B">
        <w:rPr>
          <w:lang w:val="en-US"/>
        </w:rPr>
        <w:t>form</w:t>
      </w:r>
      <w:proofErr w:type="gramEnd"/>
    </w:p>
    <w:p w14:paraId="5684621B" w14:textId="0B70DECB" w:rsidR="00B43AC3" w:rsidRDefault="00A24343" w:rsidP="00211C10">
      <w:pPr>
        <w:pStyle w:val="ListParagraph"/>
        <w:numPr>
          <w:ilvl w:val="0"/>
          <w:numId w:val="13"/>
        </w:numPr>
        <w:rPr>
          <w:lang w:val="en-GB"/>
        </w:rPr>
      </w:pPr>
      <w:r w:rsidRPr="00B43AC3">
        <w:rPr>
          <w:lang w:val="en-GB"/>
        </w:rPr>
        <w:t xml:space="preserve">Used in the production of </w:t>
      </w:r>
      <m:oMath>
        <m:r>
          <w:rPr>
            <w:rFonts w:ascii="Cambria Math" w:hAnsi="Cambria Math"/>
            <w:lang w:val="en-GB"/>
          </w:rPr>
          <m:t>Cu</m:t>
        </m:r>
      </m:oMath>
      <w:r w:rsidRPr="00B43AC3">
        <w:rPr>
          <w:lang w:val="en-GB"/>
        </w:rPr>
        <w:t xml:space="preserve">, </w:t>
      </w:r>
      <m:oMath>
        <m:r>
          <w:rPr>
            <w:rFonts w:ascii="Cambria Math" w:hAnsi="Cambria Math"/>
            <w:lang w:val="en-GB"/>
          </w:rPr>
          <m:t>Al</m:t>
        </m:r>
      </m:oMath>
      <w:r w:rsidRPr="00B43AC3">
        <w:rPr>
          <w:lang w:val="en-GB"/>
        </w:rPr>
        <w:t xml:space="preserve">, </w:t>
      </w:r>
      <m:oMath>
        <m:r>
          <w:rPr>
            <w:rFonts w:ascii="Cambria Math" w:hAnsi="Cambria Math"/>
            <w:lang w:val="en-GB"/>
          </w:rPr>
          <m:t>Zn</m:t>
        </m:r>
      </m:oMath>
      <w:r w:rsidRPr="00B43AC3">
        <w:rPr>
          <w:lang w:val="en-GB"/>
        </w:rPr>
        <w:t xml:space="preserve">, </w:t>
      </w:r>
      <m:oMath>
        <m:r>
          <w:rPr>
            <w:rFonts w:ascii="Cambria Math" w:hAnsi="Cambria Math"/>
            <w:lang w:val="en-GB"/>
          </w:rPr>
          <m:t>Ni</m:t>
        </m:r>
      </m:oMath>
      <w:r w:rsidRPr="00B43AC3">
        <w:rPr>
          <w:lang w:val="en-GB"/>
        </w:rPr>
        <w:t xml:space="preserve">, </w:t>
      </w:r>
      <m:oMath>
        <m:r>
          <w:rPr>
            <w:rFonts w:ascii="Cambria Math" w:hAnsi="Cambria Math"/>
            <w:lang w:val="en-GB"/>
          </w:rPr>
          <m:t>Au</m:t>
        </m:r>
      </m:oMath>
      <w:r w:rsidRPr="00B43AC3">
        <w:rPr>
          <w:lang w:val="en-GB"/>
        </w:rPr>
        <w:t xml:space="preserve">, </w:t>
      </w:r>
      <m:oMath>
        <m:r>
          <w:rPr>
            <w:rFonts w:ascii="Cambria Math" w:hAnsi="Cambria Math"/>
            <w:lang w:val="en-GB"/>
          </w:rPr>
          <m:t>Ag</m:t>
        </m:r>
      </m:oMath>
      <w:r w:rsidRPr="00B43AC3">
        <w:rPr>
          <w:lang w:val="en-GB"/>
        </w:rPr>
        <w:t xml:space="preserve">, </w:t>
      </w:r>
      <m:oMath>
        <m:r>
          <w:rPr>
            <w:rFonts w:ascii="Cambria Math" w:hAnsi="Cambria Math"/>
            <w:lang w:val="en-GB"/>
          </w:rPr>
          <m:t>Cd</m:t>
        </m:r>
      </m:oMath>
      <w:r w:rsidRPr="00B43AC3">
        <w:rPr>
          <w:lang w:val="en-GB"/>
        </w:rPr>
        <w:t xml:space="preserve">, </w:t>
      </w:r>
      <m:oMath>
        <m:r>
          <w:rPr>
            <w:rFonts w:ascii="Cambria Math" w:hAnsi="Cambria Math"/>
            <w:lang w:val="en-GB"/>
          </w:rPr>
          <m:t>Co</m:t>
        </m:r>
      </m:oMath>
      <w:r w:rsidRPr="00B43AC3">
        <w:rPr>
          <w:lang w:val="en-GB"/>
        </w:rPr>
        <w:t xml:space="preserve">, </w:t>
      </w:r>
      <m:oMath>
        <m:r>
          <w:rPr>
            <w:rFonts w:ascii="Cambria Math" w:hAnsi="Cambria Math"/>
            <w:lang w:val="en-GB"/>
          </w:rPr>
          <m:t>Na</m:t>
        </m:r>
      </m:oMath>
      <w:r w:rsidRPr="00B43AC3">
        <w:rPr>
          <w:lang w:val="en-GB"/>
        </w:rPr>
        <w:t xml:space="preserve">, </w:t>
      </w:r>
      <m:oMath>
        <m:r>
          <w:rPr>
            <w:rFonts w:ascii="Cambria Math" w:hAnsi="Cambria Math"/>
            <w:lang w:val="en-GB"/>
          </w:rPr>
          <m:t>Li</m:t>
        </m:r>
      </m:oMath>
      <w:r w:rsidRPr="00B43AC3">
        <w:rPr>
          <w:lang w:val="en-GB"/>
        </w:rPr>
        <w:t xml:space="preserve">, </w:t>
      </w:r>
      <m:oMath>
        <m:r>
          <w:rPr>
            <w:rFonts w:ascii="Cambria Math" w:hAnsi="Cambria Math"/>
            <w:lang w:val="en-GB"/>
          </w:rPr>
          <m:t>Mg</m:t>
        </m:r>
      </m:oMath>
      <w:r w:rsidRPr="00B43AC3">
        <w:rPr>
          <w:lang w:val="en-GB"/>
        </w:rPr>
        <w:t xml:space="preserve">, </w:t>
      </w:r>
      <w:proofErr w:type="gramStart"/>
      <w:r w:rsidRPr="00B43AC3">
        <w:rPr>
          <w:lang w:val="en-GB"/>
        </w:rPr>
        <w:t>etc</w:t>
      </w:r>
      <w:proofErr w:type="gramEnd"/>
    </w:p>
    <w:p w14:paraId="2A1578D8" w14:textId="65A7BE30" w:rsidR="00337E08" w:rsidRPr="00B43AC3" w:rsidRDefault="00A24343" w:rsidP="00211C10">
      <w:pPr>
        <w:pStyle w:val="ListParagraph"/>
        <w:numPr>
          <w:ilvl w:val="0"/>
          <w:numId w:val="13"/>
        </w:numPr>
        <w:rPr>
          <w:lang w:val="en-GB"/>
        </w:rPr>
      </w:pPr>
      <w:r w:rsidRPr="00B43AC3">
        <w:rPr>
          <w:lang w:val="en-GB"/>
        </w:rPr>
        <w:t>Can be carried out in aqueous solutions (</w:t>
      </w:r>
      <w:proofErr w:type="spellStart"/>
      <w:r w:rsidRPr="00B43AC3">
        <w:rPr>
          <w:lang w:val="en-GB"/>
        </w:rPr>
        <w:t>eg.</w:t>
      </w:r>
      <w:proofErr w:type="spellEnd"/>
      <w:r w:rsidRPr="00B43AC3">
        <w:rPr>
          <w:lang w:val="en-GB"/>
        </w:rPr>
        <w:t xml:space="preserve"> </w:t>
      </w:r>
      <m:oMath>
        <m:r>
          <w:rPr>
            <w:rFonts w:ascii="Cambria Math" w:hAnsi="Cambria Math"/>
            <w:lang w:val="en-GB"/>
          </w:rPr>
          <m:t>Cu</m:t>
        </m:r>
      </m:oMath>
      <w:r w:rsidRPr="00B43AC3">
        <w:rPr>
          <w:lang w:val="en-GB"/>
        </w:rPr>
        <w:t xml:space="preserve">, </w:t>
      </w:r>
      <m:oMath>
        <m:r>
          <w:rPr>
            <w:rFonts w:ascii="Cambria Math" w:hAnsi="Cambria Math"/>
            <w:lang w:val="en-GB"/>
          </w:rPr>
          <m:t>Zn</m:t>
        </m:r>
      </m:oMath>
      <w:r w:rsidRPr="00B43AC3">
        <w:rPr>
          <w:lang w:val="en-GB"/>
        </w:rPr>
        <w:t xml:space="preserve">, </w:t>
      </w:r>
      <m:oMath>
        <m:r>
          <w:rPr>
            <w:rFonts w:ascii="Cambria Math" w:hAnsi="Cambria Math"/>
            <w:lang w:val="en-GB"/>
          </w:rPr>
          <m:t>Ni</m:t>
        </m:r>
      </m:oMath>
      <w:r w:rsidRPr="00B43AC3">
        <w:rPr>
          <w:lang w:val="en-GB"/>
        </w:rPr>
        <w:t xml:space="preserve">, </w:t>
      </w:r>
      <m:oMath>
        <m:r>
          <w:rPr>
            <w:rFonts w:ascii="Cambria Math" w:hAnsi="Cambria Math"/>
            <w:lang w:val="en-GB"/>
          </w:rPr>
          <m:t>Au</m:t>
        </m:r>
      </m:oMath>
      <w:r w:rsidRPr="00B43AC3">
        <w:rPr>
          <w:lang w:val="en-GB"/>
        </w:rPr>
        <w:t xml:space="preserve">, </w:t>
      </w:r>
      <m:oMath>
        <m:r>
          <w:rPr>
            <w:rFonts w:ascii="Cambria Math" w:hAnsi="Cambria Math"/>
            <w:lang w:val="en-GB"/>
          </w:rPr>
          <m:t>Ag</m:t>
        </m:r>
      </m:oMath>
      <w:r w:rsidRPr="00B43AC3">
        <w:rPr>
          <w:lang w:val="en-GB"/>
        </w:rPr>
        <w:t xml:space="preserve">, </w:t>
      </w:r>
      <m:oMath>
        <m:r>
          <w:rPr>
            <w:rFonts w:ascii="Cambria Math" w:hAnsi="Cambria Math"/>
            <w:lang w:val="en-GB"/>
          </w:rPr>
          <m:t>Cd</m:t>
        </m:r>
      </m:oMath>
      <w:r w:rsidRPr="00B43AC3">
        <w:rPr>
          <w:lang w:val="en-GB"/>
        </w:rPr>
        <w:t xml:space="preserve">, </w:t>
      </w:r>
      <m:oMath>
        <m:r>
          <w:rPr>
            <w:rFonts w:ascii="Cambria Math" w:hAnsi="Cambria Math"/>
            <w:lang w:val="en-GB"/>
          </w:rPr>
          <m:t>Co</m:t>
        </m:r>
      </m:oMath>
      <w:r w:rsidRPr="00B43AC3">
        <w:rPr>
          <w:lang w:val="en-GB"/>
        </w:rPr>
        <w:t xml:space="preserve">)  or in molten salt baths (eg. </w:t>
      </w:r>
      <m:oMath>
        <m:r>
          <w:rPr>
            <w:rFonts w:ascii="Cambria Math" w:hAnsi="Cambria Math"/>
            <w:lang w:val="en-GB"/>
          </w:rPr>
          <m:t>Al</m:t>
        </m:r>
      </m:oMath>
      <w:r w:rsidRPr="00B43AC3">
        <w:rPr>
          <w:lang w:val="en-GB"/>
        </w:rPr>
        <w:t xml:space="preserve">, </w:t>
      </w:r>
      <m:oMath>
        <m:r>
          <w:rPr>
            <w:rFonts w:ascii="Cambria Math" w:hAnsi="Cambria Math"/>
            <w:lang w:val="en-GB"/>
          </w:rPr>
          <m:t>Na</m:t>
        </m:r>
      </m:oMath>
      <w:r w:rsidRPr="00B43AC3">
        <w:rPr>
          <w:lang w:val="en-GB"/>
        </w:rPr>
        <w:t xml:space="preserve">, </w:t>
      </w:r>
      <m:oMath>
        <m:r>
          <w:rPr>
            <w:rFonts w:ascii="Cambria Math" w:hAnsi="Cambria Math"/>
            <w:lang w:val="en-GB"/>
          </w:rPr>
          <m:t>Li</m:t>
        </m:r>
      </m:oMath>
      <w:r w:rsidRPr="00B43AC3">
        <w:rPr>
          <w:lang w:val="en-GB"/>
        </w:rPr>
        <w:t xml:space="preserve">, </w:t>
      </w:r>
      <m:oMath>
        <m:r>
          <w:rPr>
            <w:rFonts w:ascii="Cambria Math" w:hAnsi="Cambria Math"/>
            <w:lang w:val="en-GB"/>
          </w:rPr>
          <m:t>Mg</m:t>
        </m:r>
      </m:oMath>
      <w:r w:rsidRPr="00B43AC3">
        <w:rPr>
          <w:lang w:val="en-GB"/>
        </w:rPr>
        <w:t>)</w:t>
      </w:r>
    </w:p>
    <w:p w14:paraId="254BFE7F" w14:textId="65FFC9E7" w:rsidR="005751FB" w:rsidRDefault="005751FB" w:rsidP="00A24343"/>
    <w:p w14:paraId="56820080" w14:textId="24A531FA" w:rsidR="002601C2" w:rsidRPr="003A61CF" w:rsidRDefault="002601C2" w:rsidP="002601C2">
      <w:r>
        <w:t xml:space="preserve">Consider the extremely important case of Aluminum production.  It is done using the </w:t>
      </w:r>
      <w:r>
        <w:rPr>
          <w:lang w:val="en-US"/>
        </w:rPr>
        <w:t>the Hall-</w:t>
      </w:r>
      <w:proofErr w:type="spellStart"/>
      <w:r>
        <w:rPr>
          <w:lang w:val="en-US"/>
        </w:rPr>
        <w:t>Héroult</w:t>
      </w:r>
      <w:proofErr w:type="spellEnd"/>
      <w:r>
        <w:rPr>
          <w:lang w:val="en-US"/>
        </w:rPr>
        <w:t xml:space="preserve"> process shown in </w:t>
      </w:r>
      <w:r>
        <w:rPr>
          <w:lang w:val="en-US"/>
        </w:rPr>
        <w:fldChar w:fldCharType="begin"/>
      </w:r>
      <w:r>
        <w:rPr>
          <w:lang w:val="en-US"/>
        </w:rPr>
        <w:instrText xml:space="preserve"> REF _Ref534662164 \h </w:instrText>
      </w:r>
      <w:r>
        <w:rPr>
          <w:lang w:val="en-US"/>
        </w:rPr>
      </w:r>
      <w:r>
        <w:rPr>
          <w:lang w:val="en-US"/>
        </w:rPr>
        <w:fldChar w:fldCharType="separate"/>
      </w:r>
      <w:r w:rsidR="00D51684">
        <w:t xml:space="preserve">Figure </w:t>
      </w:r>
      <w:r w:rsidR="00D51684">
        <w:rPr>
          <w:noProof/>
        </w:rPr>
        <w:t>1</w:t>
      </w:r>
      <w:r w:rsidR="00D51684">
        <w:t>.</w:t>
      </w:r>
      <w:r w:rsidR="00D51684">
        <w:rPr>
          <w:noProof/>
        </w:rPr>
        <w:t>13</w:t>
      </w:r>
      <w:r>
        <w:rPr>
          <w:lang w:val="en-US"/>
        </w:rPr>
        <w:fldChar w:fldCharType="end"/>
      </w:r>
      <w:r>
        <w:rPr>
          <w:lang w:val="en-US"/>
        </w:rPr>
        <w:t>.</w:t>
      </w:r>
    </w:p>
    <w:p w14:paraId="5459FFCC" w14:textId="6770C38D" w:rsidR="002601C2" w:rsidRPr="003A61CF" w:rsidRDefault="002601C2" w:rsidP="002601C2">
      <w:pPr>
        <w:pStyle w:val="ListParagraph"/>
        <w:numPr>
          <w:ilvl w:val="0"/>
          <w:numId w:val="13"/>
        </w:numPr>
      </w:pPr>
      <w:r w:rsidRPr="002601C2">
        <w:rPr>
          <w:i/>
          <w:lang w:val="en-GB"/>
        </w:rPr>
        <w:t>Continuous process</w:t>
      </w:r>
      <w:r w:rsidRPr="003A61CF">
        <w:rPr>
          <w:lang w:val="en-GB"/>
        </w:rPr>
        <w:t xml:space="preserve"> carried out in a bath of a molten cryolite salt (</w:t>
      </w:r>
      <m:oMath>
        <m:r>
          <w:rPr>
            <w:rFonts w:ascii="Cambria Math" w:hAnsi="Cambria Math"/>
            <w:lang w:val="en-GB"/>
          </w:rPr>
          <m:t>N</m:t>
        </m:r>
        <m:sSub>
          <m:sSubPr>
            <m:ctrlPr>
              <w:rPr>
                <w:rFonts w:ascii="Cambria Math" w:hAnsi="Cambria Math"/>
                <w:i/>
                <w:lang w:val="en-GB"/>
              </w:rPr>
            </m:ctrlPr>
          </m:sSubPr>
          <m:e>
            <m:r>
              <w:rPr>
                <w:rFonts w:ascii="Cambria Math" w:hAnsi="Cambria Math"/>
                <w:lang w:val="en-GB"/>
              </w:rPr>
              <m:t>a</m:t>
            </m:r>
          </m:e>
          <m:sub>
            <m:r>
              <w:rPr>
                <w:rFonts w:ascii="Cambria Math" w:hAnsi="Cambria Math"/>
                <w:vertAlign w:val="subscript"/>
                <w:lang w:val="en-GB"/>
              </w:rPr>
              <m:t>3</m:t>
            </m:r>
          </m:sub>
        </m:sSub>
        <m:r>
          <w:rPr>
            <w:rFonts w:ascii="Cambria Math" w:hAnsi="Cambria Math"/>
            <w:lang w:val="en-GB"/>
          </w:rPr>
          <m:t>Al</m:t>
        </m:r>
        <m:sSub>
          <m:sSubPr>
            <m:ctrlPr>
              <w:rPr>
                <w:rFonts w:ascii="Cambria Math" w:hAnsi="Cambria Math"/>
                <w:i/>
                <w:lang w:val="en-GB"/>
              </w:rPr>
            </m:ctrlPr>
          </m:sSubPr>
          <m:e>
            <m:r>
              <w:rPr>
                <w:rFonts w:ascii="Cambria Math" w:hAnsi="Cambria Math"/>
                <w:lang w:val="en-GB"/>
              </w:rPr>
              <m:t>F</m:t>
            </m:r>
          </m:e>
          <m:sub>
            <m:r>
              <w:rPr>
                <w:rFonts w:ascii="Cambria Math" w:hAnsi="Cambria Math"/>
                <w:vertAlign w:val="subscript"/>
                <w:lang w:val="en-GB"/>
              </w:rPr>
              <m:t>6</m:t>
            </m:r>
          </m:sub>
        </m:sSub>
      </m:oMath>
      <w:r w:rsidRPr="003A61CF">
        <w:rPr>
          <w:lang w:val="en-GB"/>
        </w:rPr>
        <w:t>) bath at temperatures of 940-980</w:t>
      </w:r>
      <w:r w:rsidRPr="003A61CF">
        <w:rPr>
          <w:lang w:val="en-GB"/>
        </w:rPr>
        <w:sym w:font="Symbol" w:char="F0B0"/>
      </w:r>
      <w:r w:rsidRPr="003A61CF">
        <w:rPr>
          <w:lang w:val="en-GB"/>
        </w:rPr>
        <w:t>C.</w:t>
      </w:r>
    </w:p>
    <w:p w14:paraId="593B2CA5" w14:textId="4FE29342" w:rsidR="002601C2" w:rsidRPr="003A61CF" w:rsidRDefault="00CA7FF8" w:rsidP="002601C2">
      <w:pPr>
        <w:pStyle w:val="ListParagraph"/>
        <w:numPr>
          <w:ilvl w:val="0"/>
          <w:numId w:val="13"/>
        </w:numPr>
      </w:pPr>
      <m:oMath>
        <m:r>
          <w:rPr>
            <w:rFonts w:ascii="Cambria Math" w:hAnsi="Cambria Math"/>
            <w:lang w:val="en-GB"/>
          </w:rPr>
          <m:t>A</m:t>
        </m:r>
        <m:sSub>
          <m:sSubPr>
            <m:ctrlPr>
              <w:rPr>
                <w:rFonts w:ascii="Cambria Math" w:hAnsi="Cambria Math"/>
                <w:i/>
                <w:lang w:val="en-GB"/>
              </w:rPr>
            </m:ctrlPr>
          </m:sSubPr>
          <m:e>
            <m:r>
              <w:rPr>
                <w:rFonts w:ascii="Cambria Math" w:hAnsi="Cambria Math"/>
                <w:lang w:val="en-GB"/>
              </w:rPr>
              <m:t>l</m:t>
            </m:r>
          </m:e>
          <m:sub>
            <m:r>
              <w:rPr>
                <w:rFonts w:ascii="Cambria Math" w:hAnsi="Cambria Math"/>
                <w:vertAlign w:val="subscript"/>
                <w:lang w:val="en-GB"/>
              </w:rPr>
              <m:t>2</m:t>
            </m:r>
          </m:sub>
        </m:sSub>
        <m:sSub>
          <m:sSubPr>
            <m:ctrlPr>
              <w:rPr>
                <w:rFonts w:ascii="Cambria Math" w:hAnsi="Cambria Math"/>
                <w:i/>
                <w:lang w:val="en-GB"/>
              </w:rPr>
            </m:ctrlPr>
          </m:sSubPr>
          <m:e>
            <m:r>
              <w:rPr>
                <w:rFonts w:ascii="Cambria Math" w:hAnsi="Cambria Math"/>
                <w:lang w:val="en-GB"/>
              </w:rPr>
              <m:t>O</m:t>
            </m:r>
          </m:e>
          <m:sub>
            <m:r>
              <w:rPr>
                <w:rFonts w:ascii="Cambria Math" w:hAnsi="Cambria Math"/>
                <w:vertAlign w:val="subscript"/>
                <w:lang w:val="en-GB"/>
              </w:rPr>
              <m:t>3</m:t>
            </m:r>
          </m:sub>
        </m:sSub>
      </m:oMath>
      <w:r w:rsidR="002601C2" w:rsidRPr="003A61CF">
        <w:rPr>
          <w:lang w:val="en-GB"/>
        </w:rPr>
        <w:t xml:space="preserve"> is continually fed by a </w:t>
      </w:r>
      <w:proofErr w:type="gramStart"/>
      <w:r w:rsidR="002601C2" w:rsidRPr="003A61CF">
        <w:rPr>
          <w:lang w:val="en-GB"/>
        </w:rPr>
        <w:t>hopper</w:t>
      </w:r>
      <w:proofErr w:type="gramEnd"/>
    </w:p>
    <w:p w14:paraId="7790ED0F" w14:textId="403B9797" w:rsidR="00242005" w:rsidRPr="007461A4" w:rsidRDefault="002601C2" w:rsidP="00097097">
      <w:pPr>
        <w:pStyle w:val="ListParagraph"/>
        <w:numPr>
          <w:ilvl w:val="0"/>
          <w:numId w:val="13"/>
        </w:numPr>
      </w:pPr>
      <w:r w:rsidRPr="002601C2">
        <w:rPr>
          <w:lang w:val="en-GB"/>
        </w:rPr>
        <w:t>Bottom of carbon</w:t>
      </w:r>
      <w:r>
        <w:rPr>
          <w:lang w:val="en-GB"/>
        </w:rPr>
        <w:t xml:space="preserve"> anode is continuously consumed,</w:t>
      </w:r>
      <w:r w:rsidRPr="002601C2">
        <w:rPr>
          <w:lang w:val="en-GB"/>
        </w:rPr>
        <w:t xml:space="preserve"> so anode is continuously lowered to keep anode-cathode spacing constant.</w:t>
      </w:r>
    </w:p>
    <w:p w14:paraId="49334848" w14:textId="77777777" w:rsidR="007461A4" w:rsidRDefault="007461A4" w:rsidP="007461A4"/>
    <w:p w14:paraId="45B8D578" w14:textId="72C62824" w:rsidR="00B43AC3" w:rsidRDefault="00B43AC3" w:rsidP="002601C2">
      <w:pPr>
        <w:pStyle w:val="Heading4"/>
      </w:pPr>
      <w:bookmarkStart w:id="19" w:name="_Toc28970527"/>
      <w:r>
        <w:t>Electrorefining</w:t>
      </w:r>
      <w:bookmarkEnd w:id="19"/>
    </w:p>
    <w:p w14:paraId="6EBE6C21" w14:textId="3B92D1A7" w:rsidR="00B43AC3" w:rsidRDefault="00B43AC3" w:rsidP="00CA27CE">
      <w:proofErr w:type="gramStart"/>
      <w:r>
        <w:t>Similar to</w:t>
      </w:r>
      <w:proofErr w:type="gramEnd"/>
      <w:r>
        <w:t xml:space="preserve"> electrowinning, but it’s used to boost medium purity metals (e.g. 99%, perhaps produced by normal smelting methods) into very high purity metals exceeding 99.99% pure.</w:t>
      </w:r>
      <w:r w:rsidR="00E6255D">
        <w:t xml:space="preserve"> </w:t>
      </w:r>
      <w:r>
        <w:t>The metal to be purified is the anode, it dissolves, and is re-plated at the anode. The impurities also dissolve, but only the metal plates out.</w:t>
      </w:r>
    </w:p>
    <w:p w14:paraId="506EAB38" w14:textId="0A81C4F8" w:rsidR="00B43AC3" w:rsidRDefault="00B43AC3" w:rsidP="00CA27CE"/>
    <w:p w14:paraId="369FFAA6" w14:textId="77777777" w:rsidR="002904C3" w:rsidRDefault="002904C3" w:rsidP="002904C3">
      <w:pPr>
        <w:pStyle w:val="Heading4"/>
      </w:pPr>
      <w:bookmarkStart w:id="20" w:name="_Toc28970528"/>
      <w:r>
        <w:lastRenderedPageBreak/>
        <w:t>Ultra-Pure Hydrogen</w:t>
      </w:r>
      <w:bookmarkEnd w:id="20"/>
    </w:p>
    <w:p w14:paraId="3EED5E2D" w14:textId="210418FB" w:rsidR="008F7D54" w:rsidRDefault="00797809" w:rsidP="00797809">
      <w:pPr>
        <w:rPr>
          <w:rFonts w:eastAsiaTheme="minorEastAsia"/>
        </w:rPr>
      </w:pPr>
      <w:r>
        <w:t xml:space="preserve">Water is split into </w:t>
      </w:r>
      <m:oMath>
        <m:sSub>
          <m:sSubPr>
            <m:ctrlPr>
              <w:rPr>
                <w:rFonts w:ascii="Cambria Math" w:hAnsi="Cambria Math"/>
                <w:i/>
              </w:rPr>
            </m:ctrlPr>
          </m:sSubPr>
          <m:e>
            <m:r>
              <w:rPr>
                <w:rFonts w:ascii="Cambria Math" w:hAnsi="Cambria Math"/>
              </w:rPr>
              <m:t>O</m:t>
            </m:r>
          </m:e>
          <m:sub>
            <m:r>
              <w:rPr>
                <w:rFonts w:ascii="Cambria Math" w:hAnsi="Cambria Math"/>
              </w:rPr>
              <m:t>2</m:t>
            </m:r>
          </m:sub>
        </m:sSub>
      </m:oMath>
      <w:r>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H</m:t>
            </m:r>
          </m:e>
          <m:sup>
            <m:r>
              <w:rPr>
                <w:rFonts w:ascii="Cambria Math" w:eastAsiaTheme="minorEastAsia" w:hAnsi="Cambria Math"/>
              </w:rPr>
              <m:t>+</m:t>
            </m:r>
          </m:sup>
        </m:sSup>
      </m:oMath>
      <w:r>
        <w:rPr>
          <w:rFonts w:eastAsiaTheme="minorEastAsia"/>
        </w:rPr>
        <w:t xml:space="preserve"> at the anode, and the </w:t>
      </w:r>
      <m:oMath>
        <m:sSup>
          <m:sSupPr>
            <m:ctrlPr>
              <w:rPr>
                <w:rFonts w:ascii="Cambria Math" w:eastAsiaTheme="minorEastAsia" w:hAnsi="Cambria Math"/>
                <w:i/>
              </w:rPr>
            </m:ctrlPr>
          </m:sSupPr>
          <m:e>
            <m:r>
              <w:rPr>
                <w:rFonts w:ascii="Cambria Math" w:eastAsiaTheme="minorEastAsia" w:hAnsi="Cambria Math"/>
              </w:rPr>
              <m:t>H</m:t>
            </m:r>
          </m:e>
          <m:sup>
            <m:r>
              <w:rPr>
                <w:rFonts w:ascii="Cambria Math" w:eastAsiaTheme="minorEastAsia" w:hAnsi="Cambria Math"/>
              </w:rPr>
              <m:t>+</m:t>
            </m:r>
          </m:sup>
        </m:sSup>
      </m:oMath>
      <w:r>
        <w:rPr>
          <w:rFonts w:eastAsiaTheme="minorEastAsia"/>
        </w:rPr>
        <w:t xml:space="preserve"> ions travel to the cathode where they are combined to make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oMath>
      <w:r>
        <w:rPr>
          <w:rFonts w:eastAsiaTheme="minorEastAsia"/>
        </w:rPr>
        <w:t xml:space="preserve">.  </w:t>
      </w:r>
      <w:r w:rsidR="00242005">
        <w:rPr>
          <w:rFonts w:eastAsiaTheme="minorEastAsia"/>
        </w:rPr>
        <w:t>The general p</w:t>
      </w:r>
      <w:r w:rsidR="00BA0635">
        <w:rPr>
          <w:rFonts w:eastAsiaTheme="minorEastAsia"/>
        </w:rPr>
        <w:t>rocess has been discussed above</w:t>
      </w:r>
      <w:r w:rsidR="00242005">
        <w:rPr>
          <w:rFonts w:eastAsiaTheme="minorEastAsia"/>
        </w:rPr>
        <w:t xml:space="preserve"> but is shown in </w:t>
      </w:r>
      <w:r w:rsidR="00242005">
        <w:rPr>
          <w:rFonts w:eastAsiaTheme="minorEastAsia"/>
        </w:rPr>
        <w:fldChar w:fldCharType="begin"/>
      </w:r>
      <w:r w:rsidR="00242005">
        <w:rPr>
          <w:rFonts w:eastAsiaTheme="minorEastAsia"/>
        </w:rPr>
        <w:instrText xml:space="preserve"> REF _Ref534663501 \h </w:instrText>
      </w:r>
      <w:r w:rsidR="00242005">
        <w:rPr>
          <w:rFonts w:eastAsiaTheme="minorEastAsia"/>
        </w:rPr>
      </w:r>
      <w:r w:rsidR="00242005">
        <w:rPr>
          <w:rFonts w:eastAsiaTheme="minorEastAsia"/>
        </w:rPr>
        <w:fldChar w:fldCharType="separate"/>
      </w:r>
      <w:r w:rsidR="00D51684">
        <w:t xml:space="preserve">Figure </w:t>
      </w:r>
      <w:r w:rsidR="00D51684">
        <w:rPr>
          <w:noProof/>
        </w:rPr>
        <w:t>1</w:t>
      </w:r>
      <w:r w:rsidR="00D51684">
        <w:t>.</w:t>
      </w:r>
      <w:r w:rsidR="00D51684">
        <w:rPr>
          <w:noProof/>
        </w:rPr>
        <w:t>14</w:t>
      </w:r>
      <w:r w:rsidR="00242005">
        <w:rPr>
          <w:rFonts w:eastAsiaTheme="minorEastAsia"/>
        </w:rPr>
        <w:fldChar w:fldCharType="end"/>
      </w:r>
      <w:r w:rsidR="00242005">
        <w:rPr>
          <w:rFonts w:eastAsiaTheme="minorEastAsia"/>
        </w:rPr>
        <w:t xml:space="preserve"> more clearly.</w:t>
      </w:r>
    </w:p>
    <w:p w14:paraId="226D2A47" w14:textId="77777777" w:rsidR="008F7D54" w:rsidRDefault="008F7D54" w:rsidP="00797809">
      <w:pPr>
        <w:rPr>
          <w:rFonts w:eastAsiaTheme="minorEastAsia"/>
        </w:rPr>
      </w:pPr>
    </w:p>
    <w:p w14:paraId="1482670C" w14:textId="79D626F3" w:rsidR="00B43AC3" w:rsidRPr="00E2535B" w:rsidRDefault="00B43AC3" w:rsidP="00B43AC3">
      <w:pPr>
        <w:pStyle w:val="ListParagraph"/>
        <w:numPr>
          <w:ilvl w:val="0"/>
          <w:numId w:val="13"/>
        </w:numPr>
      </w:pPr>
      <w:r w:rsidRPr="00E2535B">
        <w:rPr>
          <w:lang w:val="en-GB"/>
        </w:rPr>
        <w:t xml:space="preserve">Used to produce very pure </w:t>
      </w:r>
      <m:oMath>
        <m:sSub>
          <m:sSubPr>
            <m:ctrlPr>
              <w:rPr>
                <w:rFonts w:ascii="Cambria Math" w:hAnsi="Cambria Math"/>
                <w:i/>
                <w:lang w:val="en-GB"/>
              </w:rPr>
            </m:ctrlPr>
          </m:sSubPr>
          <m:e>
            <m:r>
              <w:rPr>
                <w:rFonts w:ascii="Cambria Math" w:hAnsi="Cambria Math"/>
                <w:lang w:val="en-GB"/>
              </w:rPr>
              <m:t>H</m:t>
            </m:r>
          </m:e>
          <m:sub>
            <m:r>
              <w:rPr>
                <w:rFonts w:ascii="Cambria Math" w:hAnsi="Cambria Math"/>
                <w:vertAlign w:val="subscript"/>
                <w:lang w:val="en-GB"/>
              </w:rPr>
              <m:t>2</m:t>
            </m:r>
          </m:sub>
        </m:sSub>
      </m:oMath>
      <w:r w:rsidRPr="00E2535B">
        <w:rPr>
          <w:lang w:val="en-GB"/>
        </w:rPr>
        <w:t xml:space="preserve"> and </w:t>
      </w:r>
      <m:oMath>
        <m:sSub>
          <m:sSubPr>
            <m:ctrlPr>
              <w:rPr>
                <w:rFonts w:ascii="Cambria Math" w:hAnsi="Cambria Math"/>
                <w:i/>
                <w:lang w:val="en-GB"/>
              </w:rPr>
            </m:ctrlPr>
          </m:sSubPr>
          <m:e>
            <m:r>
              <w:rPr>
                <w:rFonts w:ascii="Cambria Math" w:hAnsi="Cambria Math"/>
                <w:lang w:val="en-GB"/>
              </w:rPr>
              <m:t>O</m:t>
            </m:r>
          </m:e>
          <m:sub>
            <m:r>
              <w:rPr>
                <w:rFonts w:ascii="Cambria Math" w:hAnsi="Cambria Math"/>
                <w:vertAlign w:val="subscript"/>
                <w:lang w:val="en-GB"/>
              </w:rPr>
              <m:t>2</m:t>
            </m:r>
          </m:sub>
        </m:sSub>
      </m:oMath>
      <w:r w:rsidRPr="00E2535B">
        <w:rPr>
          <w:lang w:val="en-GB"/>
        </w:rPr>
        <w:t xml:space="preserve">, although usually only </w:t>
      </w:r>
      <m:oMath>
        <m:sSub>
          <m:sSubPr>
            <m:ctrlPr>
              <w:rPr>
                <w:rFonts w:ascii="Cambria Math" w:hAnsi="Cambria Math"/>
                <w:i/>
                <w:lang w:val="en-GB"/>
              </w:rPr>
            </m:ctrlPr>
          </m:sSubPr>
          <m:e>
            <m:r>
              <w:rPr>
                <w:rFonts w:ascii="Cambria Math" w:hAnsi="Cambria Math"/>
                <w:lang w:val="en-GB"/>
              </w:rPr>
              <m:t>H</m:t>
            </m:r>
          </m:e>
          <m:sub>
            <m:r>
              <w:rPr>
                <w:rFonts w:ascii="Cambria Math" w:hAnsi="Cambria Math"/>
                <w:vertAlign w:val="subscript"/>
                <w:lang w:val="en-GB"/>
              </w:rPr>
              <m:t>2</m:t>
            </m:r>
          </m:sub>
        </m:sSub>
      </m:oMath>
      <w:r w:rsidRPr="00E2535B">
        <w:rPr>
          <w:lang w:val="en-GB"/>
        </w:rPr>
        <w:t xml:space="preserve"> is </w:t>
      </w:r>
      <w:proofErr w:type="gramStart"/>
      <w:r w:rsidRPr="00E2535B">
        <w:rPr>
          <w:lang w:val="en-GB"/>
        </w:rPr>
        <w:t>recovered</w:t>
      </w:r>
      <w:proofErr w:type="gramEnd"/>
    </w:p>
    <w:p w14:paraId="69B7EE6E" w14:textId="77777777" w:rsidR="00B43AC3" w:rsidRPr="00E2535B" w:rsidRDefault="00B43AC3" w:rsidP="00B43AC3">
      <w:pPr>
        <w:pStyle w:val="ListParagraph"/>
        <w:numPr>
          <w:ilvl w:val="1"/>
          <w:numId w:val="13"/>
        </w:numPr>
      </w:pPr>
      <w:r w:rsidRPr="00E2535B">
        <w:rPr>
          <w:lang w:val="en-GB"/>
        </w:rPr>
        <w:t xml:space="preserve">Used in fuel cells, hydrogenation of oils, semiconductor </w:t>
      </w:r>
      <w:proofErr w:type="gramStart"/>
      <w:r w:rsidRPr="00E2535B">
        <w:rPr>
          <w:lang w:val="en-GB"/>
        </w:rPr>
        <w:t>manufacturing</w:t>
      </w:r>
      <w:proofErr w:type="gramEnd"/>
    </w:p>
    <w:p w14:paraId="5042DF35" w14:textId="25379A2C" w:rsidR="00B43AC3" w:rsidRPr="00E2535B" w:rsidRDefault="00B43AC3" w:rsidP="00B43AC3">
      <w:pPr>
        <w:pStyle w:val="ListParagraph"/>
        <w:numPr>
          <w:ilvl w:val="0"/>
          <w:numId w:val="13"/>
        </w:numPr>
      </w:pPr>
      <w:r w:rsidRPr="00E2535B">
        <w:rPr>
          <w:lang w:val="en-GB"/>
        </w:rPr>
        <w:t>Typically</w:t>
      </w:r>
      <w:r>
        <w:rPr>
          <w:lang w:val="en-GB"/>
        </w:rPr>
        <w:t>,</w:t>
      </w:r>
      <w:r w:rsidRPr="00E2535B">
        <w:rPr>
          <w:lang w:val="en-GB"/>
        </w:rPr>
        <w:t xml:space="preserve"> more expensive than thermal methods of </w:t>
      </w:r>
      <m:oMath>
        <m:sSub>
          <m:sSubPr>
            <m:ctrlPr>
              <w:rPr>
                <w:rFonts w:ascii="Cambria Math" w:hAnsi="Cambria Math"/>
                <w:i/>
                <w:lang w:val="en-GB"/>
              </w:rPr>
            </m:ctrlPr>
          </m:sSubPr>
          <m:e>
            <m:r>
              <w:rPr>
                <w:rFonts w:ascii="Cambria Math" w:hAnsi="Cambria Math"/>
                <w:lang w:val="en-GB"/>
              </w:rPr>
              <m:t>H</m:t>
            </m:r>
          </m:e>
          <m:sub>
            <m:r>
              <w:rPr>
                <w:rFonts w:ascii="Cambria Math" w:hAnsi="Cambria Math"/>
                <w:vertAlign w:val="subscript"/>
                <w:lang w:val="en-GB"/>
              </w:rPr>
              <m:t>2</m:t>
            </m:r>
          </m:sub>
        </m:sSub>
      </m:oMath>
      <w:r w:rsidRPr="00E2535B">
        <w:rPr>
          <w:lang w:val="en-GB"/>
        </w:rPr>
        <w:t xml:space="preserve"> production</w:t>
      </w:r>
    </w:p>
    <w:p w14:paraId="3079C7A6" w14:textId="77777777" w:rsidR="00B43AC3" w:rsidRPr="00E2535B" w:rsidRDefault="00B43AC3" w:rsidP="00B43AC3">
      <w:pPr>
        <w:pStyle w:val="ListParagraph"/>
        <w:numPr>
          <w:ilvl w:val="1"/>
          <w:numId w:val="13"/>
        </w:numPr>
      </w:pPr>
      <w:r w:rsidRPr="00E2535B">
        <w:rPr>
          <w:lang w:val="en-GB"/>
        </w:rPr>
        <w:t>However, no greenhouse gases produced (contrary to steam reforming of methane)</w:t>
      </w:r>
    </w:p>
    <w:p w14:paraId="4AED0B83" w14:textId="77777777" w:rsidR="00B43AC3" w:rsidRDefault="00B43AC3" w:rsidP="00BA0635">
      <w:pPr>
        <w:pStyle w:val="ListParagraph"/>
        <w:numPr>
          <w:ilvl w:val="1"/>
          <w:numId w:val="13"/>
        </w:numPr>
      </w:pPr>
      <w:r>
        <w:t>Feed stock is easy to find!</w:t>
      </w:r>
    </w:p>
    <w:p w14:paraId="02DF8320" w14:textId="77777777" w:rsidR="00B43AC3" w:rsidRDefault="00B43AC3" w:rsidP="00B43AC3">
      <w:pPr>
        <w:pStyle w:val="ListParagraph"/>
        <w:numPr>
          <w:ilvl w:val="0"/>
          <w:numId w:val="13"/>
        </w:numPr>
      </w:pPr>
      <w:r>
        <w:t>What about electricity?</w:t>
      </w:r>
    </w:p>
    <w:p w14:paraId="53B610A1" w14:textId="77777777" w:rsidR="00B43AC3" w:rsidRDefault="00B43AC3" w:rsidP="00B43AC3">
      <w:pPr>
        <w:pStyle w:val="ListParagraph"/>
        <w:numPr>
          <w:ilvl w:val="1"/>
          <w:numId w:val="13"/>
        </w:numPr>
      </w:pPr>
      <w:r>
        <w:t>Surplus power from windfarms</w:t>
      </w:r>
    </w:p>
    <w:p w14:paraId="0AA8DE90" w14:textId="77777777" w:rsidR="00B43AC3" w:rsidRDefault="00B43AC3" w:rsidP="00B43AC3">
      <w:pPr>
        <w:pStyle w:val="ListParagraph"/>
        <w:numPr>
          <w:ilvl w:val="0"/>
          <w:numId w:val="13"/>
        </w:numPr>
      </w:pPr>
      <w:r>
        <w:t>Where to put the hydrogen?</w:t>
      </w:r>
    </w:p>
    <w:p w14:paraId="0EEA1E37" w14:textId="77777777" w:rsidR="00B43AC3" w:rsidRDefault="00B43AC3" w:rsidP="00211C10">
      <w:pPr>
        <w:pStyle w:val="ListParagraph"/>
        <w:numPr>
          <w:ilvl w:val="1"/>
          <w:numId w:val="13"/>
        </w:numPr>
      </w:pPr>
      <w:r>
        <w:t>Eventually in cars and/or trucks</w:t>
      </w:r>
    </w:p>
    <w:p w14:paraId="325F7DE9" w14:textId="53AF80B9" w:rsidR="002904C3" w:rsidRDefault="00B43AC3" w:rsidP="00211C10">
      <w:pPr>
        <w:pStyle w:val="ListParagraph"/>
        <w:numPr>
          <w:ilvl w:val="1"/>
          <w:numId w:val="13"/>
        </w:numPr>
      </w:pPr>
      <w:r>
        <w:t xml:space="preserve">For now, into the natural gas pipelines to </w:t>
      </w:r>
      <w:proofErr w:type="gramStart"/>
      <w:r>
        <w:t>burn</w:t>
      </w:r>
      <w:proofErr w:type="gramEnd"/>
    </w:p>
    <w:p w14:paraId="58360BA0" w14:textId="75361155" w:rsidR="00797809" w:rsidRDefault="00797809">
      <w:pPr>
        <w:spacing w:before="0" w:after="160"/>
        <w:jc w:val="left"/>
      </w:pPr>
    </w:p>
    <w:p w14:paraId="3643E86F" w14:textId="6D2DCDC7" w:rsidR="00242005" w:rsidRDefault="00242005">
      <w:pPr>
        <w:spacing w:before="0" w:after="160"/>
        <w:jc w:val="left"/>
      </w:pPr>
      <w:r>
        <w:t xml:space="preserve">Water electrolysis is actually a viable energy storage scheme, since electricity put into the system is ‘stored’ as hydrogen which is a useful (i.e. valuable) product.  Hydrogen also has the desirable ability to be stored in tanks, unlike electrons.  </w:t>
      </w:r>
      <w:r>
        <w:fldChar w:fldCharType="begin"/>
      </w:r>
      <w:r>
        <w:instrText xml:space="preserve"> REF _Ref534663597 \h </w:instrText>
      </w:r>
      <w:r>
        <w:fldChar w:fldCharType="separate"/>
      </w:r>
      <w:r w:rsidR="00D51684">
        <w:t xml:space="preserve">Figure </w:t>
      </w:r>
      <w:r w:rsidR="00D51684">
        <w:rPr>
          <w:noProof/>
        </w:rPr>
        <w:t>1</w:t>
      </w:r>
      <w:r w:rsidR="00D51684">
        <w:t>.</w:t>
      </w:r>
      <w:r w:rsidR="00D51684">
        <w:rPr>
          <w:noProof/>
        </w:rPr>
        <w:t>15</w:t>
      </w:r>
      <w:r>
        <w:fldChar w:fldCharType="end"/>
      </w:r>
      <w:r>
        <w:t xml:space="preserve"> shows </w:t>
      </w:r>
      <w:proofErr w:type="gramStart"/>
      <w:r>
        <w:t>a</w:t>
      </w:r>
      <w:proofErr w:type="gramEnd"/>
      <w:r>
        <w:t xml:space="preserve"> </w:t>
      </w:r>
      <w:proofErr w:type="spellStart"/>
      <w:r>
        <w:t>electrolyzer</w:t>
      </w:r>
      <w:proofErr w:type="spellEnd"/>
      <w:r>
        <w:t xml:space="preserve">-based energy storage installation in Europe, built by Canada’s own </w:t>
      </w:r>
      <w:proofErr w:type="spellStart"/>
      <w:r>
        <w:t>Hydrogenics</w:t>
      </w:r>
      <w:proofErr w:type="spellEnd"/>
      <w:r>
        <w:t>.</w:t>
      </w:r>
    </w:p>
    <w:p w14:paraId="57BE048D" w14:textId="5B28A2B8" w:rsidR="00560631" w:rsidRDefault="00560631">
      <w:pPr>
        <w:spacing w:before="0" w:after="160"/>
        <w:jc w:val="left"/>
        <w:rPr>
          <w:rFonts w:ascii="Cambria" w:eastAsiaTheme="majorEastAsia" w:hAnsi="Cambria" w:cstheme="majorBidi"/>
          <w:b/>
          <w:sz w:val="28"/>
          <w:szCs w:val="26"/>
        </w:rPr>
      </w:pPr>
    </w:p>
    <w:p w14:paraId="522B9705" w14:textId="4F8C661B" w:rsidR="00B4500A" w:rsidRPr="00CA27CE" w:rsidRDefault="0055763C" w:rsidP="0055763C">
      <w:pPr>
        <w:pStyle w:val="Heading2"/>
      </w:pPr>
      <w:bookmarkStart w:id="21" w:name="_Toc28970529"/>
      <w:r>
        <w:t>Electric Power Conversion and Storage</w:t>
      </w:r>
      <w:bookmarkEnd w:id="21"/>
    </w:p>
    <w:p w14:paraId="0DD8CD9C" w14:textId="7C01B5D8" w:rsidR="0055763C" w:rsidRDefault="0055763C" w:rsidP="0055763C">
      <w:pPr>
        <w:pStyle w:val="Heading3"/>
      </w:pPr>
      <w:bookmarkStart w:id="22" w:name="_Toc28970530"/>
      <w:r>
        <w:t>Electrolytic Vs Galvanic Cells</w:t>
      </w:r>
      <w:bookmarkEnd w:id="22"/>
    </w:p>
    <w:p w14:paraId="68AA2045" w14:textId="0E70E1C5" w:rsidR="0029648F" w:rsidRDefault="0029648F" w:rsidP="0029648F">
      <w:r>
        <w:t xml:space="preserve">So far, all the examples we’ve mentioned have </w:t>
      </w:r>
      <w:r w:rsidR="00BB4FE7">
        <w:t xml:space="preserve">received electricity input </w:t>
      </w:r>
      <w:proofErr w:type="gramStart"/>
      <w:r w:rsidR="00BB4FE7">
        <w:t>in order to</w:t>
      </w:r>
      <w:proofErr w:type="gramEnd"/>
      <w:r w:rsidR="00BB4FE7">
        <w:t xml:space="preserve"> produce some chemical.  It is also possible for electrochemical cells to run the other way.</w:t>
      </w:r>
    </w:p>
    <w:p w14:paraId="1B91FEE3" w14:textId="77777777" w:rsidR="00BB4FE7" w:rsidRPr="0029648F" w:rsidRDefault="00BB4FE7" w:rsidP="0029648F"/>
    <w:p w14:paraId="71A610F0" w14:textId="4844918C" w:rsidR="0055763C" w:rsidRPr="0055763C" w:rsidRDefault="00BB4FE7" w:rsidP="00BB4FE7">
      <w:pPr>
        <w:tabs>
          <w:tab w:val="num" w:pos="720"/>
        </w:tabs>
      </w:pPr>
      <w:r>
        <w:rPr>
          <w:lang w:val="en-US"/>
        </w:rPr>
        <w:t>Electrolytic cell:</w:t>
      </w:r>
      <w:r w:rsidR="0055763C" w:rsidRPr="0055763C">
        <w:rPr>
          <w:lang w:val="en-US"/>
        </w:rPr>
        <w:t xml:space="preserve"> Utilizes electrical energy to drive an electrochemical </w:t>
      </w:r>
      <w:proofErr w:type="gramStart"/>
      <w:r w:rsidR="0055763C" w:rsidRPr="0055763C">
        <w:rPr>
          <w:lang w:val="en-US"/>
        </w:rPr>
        <w:t>reaction</w:t>
      </w:r>
      <w:proofErr w:type="gramEnd"/>
    </w:p>
    <w:p w14:paraId="0301D8D7" w14:textId="0617955C" w:rsidR="0055763C" w:rsidRPr="0055763C" w:rsidRDefault="0055763C" w:rsidP="00BB4FE7">
      <w:pPr>
        <w:tabs>
          <w:tab w:val="num" w:pos="720"/>
        </w:tabs>
      </w:pPr>
      <w:r w:rsidRPr="0055763C">
        <w:rPr>
          <w:lang w:val="en-US"/>
        </w:rPr>
        <w:t>Galvanic cell</w:t>
      </w:r>
      <w:r w:rsidR="00BB4FE7">
        <w:rPr>
          <w:lang w:val="en-US"/>
        </w:rPr>
        <w:t>:</w:t>
      </w:r>
      <w:r w:rsidRPr="0055763C">
        <w:rPr>
          <w:lang w:val="en-US"/>
        </w:rPr>
        <w:t xml:space="preserve"> Spontaneous reactions generate the flow of </w:t>
      </w:r>
      <w:proofErr w:type="gramStart"/>
      <w:r w:rsidRPr="0055763C">
        <w:rPr>
          <w:lang w:val="en-US"/>
        </w:rPr>
        <w:t>current</w:t>
      </w:r>
      <w:proofErr w:type="gramEnd"/>
    </w:p>
    <w:p w14:paraId="78E856EA" w14:textId="77777777" w:rsidR="0055763C" w:rsidRPr="0055763C" w:rsidRDefault="0055763C" w:rsidP="00BB4FE7">
      <w:pPr>
        <w:numPr>
          <w:ilvl w:val="0"/>
          <w:numId w:val="24"/>
        </w:numPr>
        <w:tabs>
          <w:tab w:val="num" w:pos="1440"/>
        </w:tabs>
      </w:pPr>
      <w:r w:rsidRPr="0055763C">
        <w:rPr>
          <w:lang w:val="en-US"/>
        </w:rPr>
        <w:t>Examples:</w:t>
      </w:r>
    </w:p>
    <w:p w14:paraId="045B52AA" w14:textId="77777777" w:rsidR="0055763C" w:rsidRPr="0055763C" w:rsidRDefault="0055763C" w:rsidP="00BB4FE7">
      <w:pPr>
        <w:numPr>
          <w:ilvl w:val="1"/>
          <w:numId w:val="24"/>
        </w:numPr>
        <w:tabs>
          <w:tab w:val="num" w:pos="2160"/>
        </w:tabs>
      </w:pPr>
      <w:r w:rsidRPr="0055763C">
        <w:rPr>
          <w:lang w:val="en-US"/>
        </w:rPr>
        <w:t>Primary and secondary batteries</w:t>
      </w:r>
    </w:p>
    <w:p w14:paraId="3E7EED58" w14:textId="77777777" w:rsidR="0055763C" w:rsidRPr="0055763C" w:rsidRDefault="0055763C" w:rsidP="00BB4FE7">
      <w:pPr>
        <w:numPr>
          <w:ilvl w:val="1"/>
          <w:numId w:val="24"/>
        </w:numPr>
        <w:tabs>
          <w:tab w:val="num" w:pos="2160"/>
        </w:tabs>
      </w:pPr>
      <w:r w:rsidRPr="0055763C">
        <w:rPr>
          <w:lang w:val="en-US"/>
        </w:rPr>
        <w:t>Fuel cells</w:t>
      </w:r>
    </w:p>
    <w:p w14:paraId="3A34A9E6" w14:textId="77777777" w:rsidR="00BB4FE7" w:rsidRPr="00BB4FE7" w:rsidRDefault="00BB4FE7" w:rsidP="00BB4FE7"/>
    <w:p w14:paraId="6157B07B" w14:textId="07754DC1" w:rsidR="000779BC" w:rsidRPr="00EC722E" w:rsidRDefault="001E70F3" w:rsidP="001E70F3">
      <w:pPr>
        <w:tabs>
          <w:tab w:val="num" w:pos="2160"/>
        </w:tabs>
        <w:rPr>
          <w:rStyle w:val="GapText"/>
        </w:rPr>
      </w:pPr>
      <w:r w:rsidRPr="00EC722E">
        <w:rPr>
          <w:rStyle w:val="GapText"/>
        </w:rPr>
        <w:t xml:space="preserve">Question: Is corrosion an electrolytic or galvanic </w:t>
      </w:r>
      <w:r w:rsidR="00031368" w:rsidRPr="00EC722E">
        <w:rPr>
          <w:rStyle w:val="GapText"/>
        </w:rPr>
        <w:t>process</w:t>
      </w:r>
      <w:r w:rsidRPr="00EC722E">
        <w:rPr>
          <w:rStyle w:val="GapText"/>
        </w:rPr>
        <w:t>?</w:t>
      </w:r>
      <w:r w:rsidR="00031368" w:rsidRPr="00EC722E">
        <w:rPr>
          <w:rStyle w:val="GapText"/>
        </w:rPr>
        <w:t xml:space="preserve">  It happens spontaneously, so is galvanic.  </w:t>
      </w:r>
    </w:p>
    <w:p w14:paraId="370041E9" w14:textId="20C2F39A" w:rsidR="00031368" w:rsidRDefault="00031368" w:rsidP="001E70F3">
      <w:pPr>
        <w:tabs>
          <w:tab w:val="num" w:pos="2160"/>
        </w:tabs>
      </w:pPr>
    </w:p>
    <w:p w14:paraId="411D02AC" w14:textId="085847CB" w:rsidR="00BB4FE7" w:rsidRPr="00F853E6" w:rsidRDefault="00BB4FE7" w:rsidP="00BB4FE7">
      <w:r>
        <w:rPr>
          <w:lang w:val="en-US"/>
        </w:rPr>
        <w:lastRenderedPageBreak/>
        <w:t xml:space="preserve">Consider the setup shown in </w:t>
      </w:r>
      <w:r w:rsidR="008637A3">
        <w:rPr>
          <w:lang w:val="en-US"/>
        </w:rPr>
        <w:fldChar w:fldCharType="begin"/>
      </w:r>
      <w:r w:rsidR="008637A3">
        <w:rPr>
          <w:lang w:val="en-US"/>
        </w:rPr>
        <w:instrText xml:space="preserve"> REF _Ref534663929 \h </w:instrText>
      </w:r>
      <w:r w:rsidR="008637A3">
        <w:rPr>
          <w:lang w:val="en-US"/>
        </w:rPr>
      </w:r>
      <w:r w:rsidR="008637A3">
        <w:rPr>
          <w:lang w:val="en-US"/>
        </w:rPr>
        <w:fldChar w:fldCharType="separate"/>
      </w:r>
      <w:r w:rsidR="00D51684">
        <w:t xml:space="preserve">Figure </w:t>
      </w:r>
      <w:r w:rsidR="00D51684">
        <w:rPr>
          <w:noProof/>
        </w:rPr>
        <w:t>1</w:t>
      </w:r>
      <w:r w:rsidR="00D51684">
        <w:t>.</w:t>
      </w:r>
      <w:r w:rsidR="00D51684">
        <w:rPr>
          <w:noProof/>
        </w:rPr>
        <w:t>16</w:t>
      </w:r>
      <w:r w:rsidR="008637A3">
        <w:rPr>
          <w:lang w:val="en-US"/>
        </w:rPr>
        <w:fldChar w:fldCharType="end"/>
      </w:r>
      <w:r w:rsidR="008637A3">
        <w:rPr>
          <w:lang w:val="en-US"/>
        </w:rPr>
        <w:t xml:space="preserve">.  </w:t>
      </w:r>
      <w:r w:rsidRPr="00BB4FE7">
        <w:rPr>
          <w:lang w:val="en-US"/>
        </w:rPr>
        <w:t xml:space="preserve">Connecting two </w:t>
      </w:r>
      <w:r w:rsidRPr="00BB4FE7">
        <w:rPr>
          <w:u w:val="single"/>
          <w:lang w:val="en-US"/>
        </w:rPr>
        <w:t>different</w:t>
      </w:r>
      <w:r w:rsidRPr="00BB4FE7">
        <w:rPr>
          <w:lang w:val="en-US"/>
        </w:rPr>
        <w:t xml:space="preserve"> materials electrically results in a driving force that can enable current to flow</w:t>
      </w:r>
      <w:r w:rsidR="008637A3">
        <w:rPr>
          <w:lang w:val="en-US"/>
        </w:rPr>
        <w:t xml:space="preserve">.  If left alone this will act as a battery, and we can also interfere and ‘recharge’ the battery electrolytically.  </w:t>
      </w:r>
    </w:p>
    <w:p w14:paraId="6978F560" w14:textId="77777777" w:rsidR="008637A3" w:rsidRDefault="008637A3" w:rsidP="00BB4FE7">
      <w:pPr>
        <w:tabs>
          <w:tab w:val="num" w:pos="2160"/>
        </w:tabs>
        <w:rPr>
          <w:lang w:val="en-US"/>
        </w:rPr>
      </w:pPr>
    </w:p>
    <w:p w14:paraId="61EA2796" w14:textId="36CD4B5C" w:rsidR="008637A3" w:rsidRPr="00EC722E" w:rsidRDefault="00BB4FE7" w:rsidP="00E552B7">
      <w:pPr>
        <w:tabs>
          <w:tab w:val="num" w:pos="2160"/>
        </w:tabs>
        <w:rPr>
          <w:rStyle w:val="GapText"/>
        </w:rPr>
      </w:pPr>
      <w:r w:rsidRPr="00EC722E">
        <w:rPr>
          <w:rStyle w:val="GapText"/>
        </w:rPr>
        <w:t>We have two shiny new metals, so one of these will become oxidized and act as a fuel, but which one?</w:t>
      </w:r>
      <w:r w:rsidR="008637A3" w:rsidRPr="00EC722E">
        <w:rPr>
          <w:rStyle w:val="GapText"/>
        </w:rPr>
        <w:t xml:space="preserve">  This question will be answered in detail later in the course</w:t>
      </w:r>
      <w:r w:rsidR="00E552B7" w:rsidRPr="00EC722E">
        <w:rPr>
          <w:rStyle w:val="GapText"/>
        </w:rPr>
        <w:t xml:space="preserve">. main ingredient in alkaline batteries.  </w:t>
      </w:r>
    </w:p>
    <w:p w14:paraId="057AB5B9" w14:textId="6DFF3AB1" w:rsidR="009C49B8" w:rsidRDefault="009C49B8" w:rsidP="00CA27CE"/>
    <w:p w14:paraId="7DB5B7A5" w14:textId="47D37FFB" w:rsidR="00AA58FB" w:rsidRDefault="008637A3" w:rsidP="008637A3">
      <w:pPr>
        <w:pStyle w:val="Heading4"/>
      </w:pPr>
      <w:bookmarkStart w:id="23" w:name="_Toc28970531"/>
      <w:r>
        <w:t>Primary Batteries</w:t>
      </w:r>
      <w:bookmarkEnd w:id="23"/>
    </w:p>
    <w:p w14:paraId="255FA4D7" w14:textId="77777777" w:rsidR="00F7590A" w:rsidRDefault="002B1672" w:rsidP="00F7590A">
      <w:pPr>
        <w:rPr>
          <w:lang w:val="en-GB"/>
        </w:rPr>
      </w:pPr>
      <w:r w:rsidRPr="00F7590A">
        <w:rPr>
          <w:lang w:val="en-GB"/>
        </w:rPr>
        <w:t xml:space="preserve">Act entirely as a </w:t>
      </w:r>
      <w:r w:rsidRPr="00F7590A">
        <w:rPr>
          <w:u w:val="single"/>
          <w:lang w:val="en-GB"/>
        </w:rPr>
        <w:t>galvanic cell</w:t>
      </w:r>
      <w:r w:rsidRPr="00F7590A">
        <w:rPr>
          <w:lang w:val="en-GB"/>
        </w:rPr>
        <w:t xml:space="preserve"> in that spontaneous electrode reactions generate electron flow</w:t>
      </w:r>
      <w:r w:rsidR="00F7590A">
        <w:rPr>
          <w:lang w:val="en-GB"/>
        </w:rPr>
        <w:t xml:space="preserve">.  </w:t>
      </w:r>
    </w:p>
    <w:p w14:paraId="0BD36882" w14:textId="7BB54B16" w:rsidR="00F7590A" w:rsidRDefault="00F7590A" w:rsidP="00F7590A">
      <w:pPr>
        <w:rPr>
          <w:lang w:val="en-US"/>
        </w:rPr>
      </w:pPr>
      <w:r>
        <w:rPr>
          <w:lang w:val="en-US"/>
        </w:rPr>
        <w:t>A typical primary battery is the well-known Alkaline cell</w:t>
      </w:r>
      <w:r w:rsidR="00360238">
        <w:rPr>
          <w:lang w:val="en-US"/>
        </w:rPr>
        <w:t>,</w:t>
      </w:r>
      <w:r>
        <w:rPr>
          <w:lang w:val="en-US"/>
        </w:rPr>
        <w:t xml:space="preserve"> with popular brands being Duracell and Energizer.  The internal</w:t>
      </w:r>
      <w:r w:rsidR="00360238">
        <w:rPr>
          <w:lang w:val="en-US"/>
        </w:rPr>
        <w:t>s</w:t>
      </w:r>
      <w:r>
        <w:rPr>
          <w:lang w:val="en-US"/>
        </w:rPr>
        <w:t xml:space="preserve"> of these cells are shown in </w:t>
      </w:r>
      <w:r>
        <w:rPr>
          <w:lang w:val="en-US"/>
        </w:rPr>
        <w:fldChar w:fldCharType="begin"/>
      </w:r>
      <w:r>
        <w:rPr>
          <w:lang w:val="en-US"/>
        </w:rPr>
        <w:instrText xml:space="preserve"> REF _Ref534664626 \h </w:instrText>
      </w:r>
      <w:r>
        <w:rPr>
          <w:lang w:val="en-US"/>
        </w:rPr>
      </w:r>
      <w:r>
        <w:rPr>
          <w:lang w:val="en-US"/>
        </w:rPr>
        <w:fldChar w:fldCharType="separate"/>
      </w:r>
      <w:r w:rsidR="00D51684">
        <w:t xml:space="preserve">Figure </w:t>
      </w:r>
      <w:r w:rsidR="00D51684">
        <w:rPr>
          <w:noProof/>
        </w:rPr>
        <w:t>1</w:t>
      </w:r>
      <w:r w:rsidR="00D51684">
        <w:t>.</w:t>
      </w:r>
      <w:r w:rsidR="00D51684">
        <w:rPr>
          <w:noProof/>
        </w:rPr>
        <w:t>17</w:t>
      </w:r>
      <w:r>
        <w:rPr>
          <w:lang w:val="en-US"/>
        </w:rPr>
        <w:fldChar w:fldCharType="end"/>
      </w:r>
      <w:r>
        <w:rPr>
          <w:lang w:val="en-US"/>
        </w:rPr>
        <w:t xml:space="preserve">. </w:t>
      </w:r>
    </w:p>
    <w:p w14:paraId="6124DF4A" w14:textId="37AF8258" w:rsidR="008F30C2" w:rsidRDefault="008F30C2" w:rsidP="00F7590A">
      <w:r w:rsidRPr="002B1672">
        <w:t xml:space="preserve">The anode mix is composed of zinc powder in a gelled aqueous solution of potassium hydroxide. The separator is a cation-selective membrane. The cathode mix is made of manganese dioxide and carbon powders in the same </w:t>
      </w:r>
      <m:oMath>
        <m:r>
          <w:rPr>
            <w:rFonts w:ascii="Cambria Math" w:hAnsi="Cambria Math"/>
          </w:rPr>
          <m:t>KOH</m:t>
        </m:r>
      </m:oMath>
      <w:r w:rsidRPr="002B1672">
        <w:t xml:space="preserve"> solution.</w:t>
      </w:r>
    </w:p>
    <w:p w14:paraId="63283379" w14:textId="77777777" w:rsidR="00F704D2" w:rsidRPr="002B1672" w:rsidRDefault="00F704D2" w:rsidP="00F7590A"/>
    <w:p w14:paraId="7FD1781A" w14:textId="77777777" w:rsidR="00F704D2" w:rsidRPr="00EC722E" w:rsidRDefault="00F704D2" w:rsidP="008F30C2">
      <w:pPr>
        <w:rPr>
          <w:rStyle w:val="GapText"/>
        </w:rPr>
      </w:pPr>
      <w:r w:rsidRPr="00EC722E">
        <w:rPr>
          <w:rStyle w:val="GapText"/>
        </w:rPr>
        <w:t>Why are these batteries garbage after use?</w:t>
      </w:r>
    </w:p>
    <w:p w14:paraId="44631F92" w14:textId="184B8A11" w:rsidR="00F7590A" w:rsidRPr="00EC722E" w:rsidRDefault="00F704D2" w:rsidP="00F704D2">
      <w:pPr>
        <w:pStyle w:val="ListParagraph"/>
        <w:numPr>
          <w:ilvl w:val="0"/>
          <w:numId w:val="13"/>
        </w:numPr>
        <w:rPr>
          <w:rStyle w:val="GapText"/>
        </w:rPr>
      </w:pPr>
      <w:r w:rsidRPr="00EC722E">
        <w:rPr>
          <w:rStyle w:val="GapText"/>
        </w:rPr>
        <w:t xml:space="preserve">It </w:t>
      </w:r>
      <w:r w:rsidR="00F7590A" w:rsidRPr="00EC722E">
        <w:rPr>
          <w:rStyle w:val="GapText"/>
        </w:rPr>
        <w:t>is not because the electrochemical reactions are irreversible, but because the ‘fuel’ is a zinc powder that dissolves upon use, and it’s not possible to reform the same powder.</w:t>
      </w:r>
    </w:p>
    <w:p w14:paraId="4B9ECE0E" w14:textId="0390FA72" w:rsidR="002B1672" w:rsidRDefault="002B1672" w:rsidP="002B1672"/>
    <w:p w14:paraId="0EC10697" w14:textId="59224286" w:rsidR="00F7590A" w:rsidRDefault="00F7590A" w:rsidP="00F7590A">
      <w:pPr>
        <w:pStyle w:val="Heading4"/>
      </w:pPr>
      <w:bookmarkStart w:id="24" w:name="_Toc28970532"/>
      <w:r>
        <w:t>Secondary Batteries</w:t>
      </w:r>
      <w:bookmarkEnd w:id="24"/>
    </w:p>
    <w:p w14:paraId="5C68518C" w14:textId="461EEEA1" w:rsidR="00F7590A" w:rsidRDefault="00927F90" w:rsidP="00927F90">
      <w:pPr>
        <w:rPr>
          <w:lang w:val="en-US"/>
        </w:rPr>
      </w:pPr>
      <w:r>
        <w:rPr>
          <w:lang w:val="en-US"/>
        </w:rPr>
        <w:t xml:space="preserve">Secondary refers to any battery that can be recharged, unlike primary batteries.  </w:t>
      </w:r>
      <w:r w:rsidR="00F7590A" w:rsidRPr="00927F90">
        <w:rPr>
          <w:lang w:val="en-US"/>
        </w:rPr>
        <w:t xml:space="preserve">On discharge </w:t>
      </w:r>
      <w:proofErr w:type="gramStart"/>
      <w:r w:rsidR="00F7590A" w:rsidRPr="00927F90">
        <w:rPr>
          <w:lang w:val="en-US"/>
        </w:rPr>
        <w:t>act</w:t>
      </w:r>
      <w:proofErr w:type="gramEnd"/>
      <w:r w:rsidR="00F7590A" w:rsidRPr="00927F90">
        <w:rPr>
          <w:lang w:val="en-US"/>
        </w:rPr>
        <w:t xml:space="preserve"> like primary battery converting chemical energy to electrical energy (i.e., a galvanic cell)</w:t>
      </w:r>
      <w:r>
        <w:rPr>
          <w:lang w:val="en-US"/>
        </w:rPr>
        <w:t xml:space="preserve">. </w:t>
      </w:r>
      <w:r w:rsidR="00F7590A" w:rsidRPr="00AA58FB">
        <w:rPr>
          <w:lang w:val="en-US"/>
        </w:rPr>
        <w:t xml:space="preserve">On charge, power supply used to regenerate energy in battery </w:t>
      </w:r>
      <w:r w:rsidR="00F7590A" w:rsidRPr="00AA58FB">
        <w:rPr>
          <w:lang w:val="en-US"/>
        </w:rPr>
        <w:sym w:font="Wingdings" w:char="F0E0"/>
      </w:r>
      <w:r w:rsidR="00F7590A" w:rsidRPr="00AA58FB">
        <w:rPr>
          <w:lang w:val="en-US"/>
        </w:rPr>
        <w:t xml:space="preserve"> acts as an electrolytic </w:t>
      </w:r>
      <w:proofErr w:type="gramStart"/>
      <w:r w:rsidR="00F7590A" w:rsidRPr="00AA58FB">
        <w:rPr>
          <w:lang w:val="en-US"/>
        </w:rPr>
        <w:t>cell</w:t>
      </w:r>
      <w:proofErr w:type="gramEnd"/>
    </w:p>
    <w:p w14:paraId="2BB57918" w14:textId="00F33819" w:rsidR="00927F90" w:rsidRDefault="00927F90" w:rsidP="00927F90"/>
    <w:p w14:paraId="0DBBC158" w14:textId="62E551B4" w:rsidR="00927F90" w:rsidRDefault="00927F90" w:rsidP="00927F90">
      <w:r>
        <w:t xml:space="preserve">Until the advent of smart-phones and lab-top computers, the most common type of secondary battery was the lead-acid battery.  It has been around for 100 years in almost the same form, so it’s very well optimized.  </w:t>
      </w:r>
      <w:proofErr w:type="gramStart"/>
      <w:r>
        <w:t>It’s</w:t>
      </w:r>
      <w:proofErr w:type="gramEnd"/>
      <w:r>
        <w:t xml:space="preserve"> main consumer is as a car-starter.</w:t>
      </w:r>
    </w:p>
    <w:p w14:paraId="1AEC74EC" w14:textId="77777777" w:rsidR="00927F90" w:rsidRPr="00F853E6" w:rsidRDefault="00927F90" w:rsidP="00927F90"/>
    <w:p w14:paraId="290D54CF" w14:textId="67AC357C" w:rsidR="00F7590A" w:rsidRPr="00EC722E" w:rsidRDefault="00F7590A" w:rsidP="00F7590A">
      <w:pPr>
        <w:pStyle w:val="ListParagraph"/>
        <w:numPr>
          <w:ilvl w:val="0"/>
          <w:numId w:val="13"/>
        </w:numPr>
        <w:rPr>
          <w:rStyle w:val="GapText"/>
        </w:rPr>
      </w:pPr>
      <w:r w:rsidRPr="00EC722E">
        <w:rPr>
          <w:rStyle w:val="GapText"/>
        </w:rPr>
        <w:t xml:space="preserve">How is the </w:t>
      </w:r>
      <m:oMath>
        <m:r>
          <w:rPr>
            <w:rStyle w:val="GapText"/>
            <w:rFonts w:ascii="Cambria Math" w:hAnsi="Cambria Math"/>
          </w:rPr>
          <m:t>Pb</m:t>
        </m:r>
      </m:oMath>
      <w:r w:rsidRPr="00EC722E">
        <w:rPr>
          <w:rStyle w:val="GapText"/>
        </w:rPr>
        <w:t>-Acid battery rechargeable but the alkaline isn’t?</w:t>
      </w:r>
    </w:p>
    <w:p w14:paraId="7F7B40B8" w14:textId="56598B5F" w:rsidR="00F7590A" w:rsidRPr="00EC722E" w:rsidRDefault="00F7590A" w:rsidP="00F7590A">
      <w:pPr>
        <w:pStyle w:val="ListParagraph"/>
        <w:numPr>
          <w:ilvl w:val="1"/>
          <w:numId w:val="13"/>
        </w:numPr>
        <w:rPr>
          <w:rStyle w:val="GapText"/>
        </w:rPr>
      </w:pPr>
      <w:r w:rsidRPr="00EC722E">
        <w:rPr>
          <w:rStyle w:val="GapText"/>
        </w:rPr>
        <w:t xml:space="preserve">The </w:t>
      </w:r>
      <m:oMath>
        <m:r>
          <w:rPr>
            <w:rStyle w:val="GapText"/>
            <w:rFonts w:ascii="Cambria Math" w:hAnsi="Cambria Math"/>
          </w:rPr>
          <m:t>Pb</m:t>
        </m:r>
      </m:oMath>
      <w:r w:rsidRPr="00EC722E">
        <w:rPr>
          <w:rStyle w:val="GapText"/>
        </w:rPr>
        <w:t xml:space="preserve"> remains in solid state…the </w:t>
      </w:r>
      <m:oMath>
        <m:r>
          <w:rPr>
            <w:rStyle w:val="GapText"/>
            <w:rFonts w:ascii="Cambria Math" w:hAnsi="Cambria Math"/>
          </w:rPr>
          <m:t>PbS</m:t>
        </m:r>
        <m:sSub>
          <m:sSubPr>
            <m:ctrlPr>
              <w:rPr>
                <w:rStyle w:val="GapText"/>
                <w:rFonts w:ascii="Cambria Math" w:hAnsi="Cambria Math"/>
                <w:i w:val="0"/>
              </w:rPr>
            </m:ctrlPr>
          </m:sSubPr>
          <m:e>
            <m:r>
              <w:rPr>
                <w:rStyle w:val="GapText"/>
                <w:rFonts w:ascii="Cambria Math" w:hAnsi="Cambria Math"/>
              </w:rPr>
              <m:t>O</m:t>
            </m:r>
          </m:e>
          <m:sub>
            <m:r>
              <w:rPr>
                <w:rStyle w:val="GapText"/>
                <w:rFonts w:ascii="Cambria Math" w:hAnsi="Cambria Math"/>
              </w:rPr>
              <m:t>4</m:t>
            </m:r>
          </m:sub>
        </m:sSub>
      </m:oMath>
      <w:r w:rsidRPr="00EC722E">
        <w:rPr>
          <w:rStyle w:val="GapText"/>
        </w:rPr>
        <w:t xml:space="preserve"> does not dissolve.  </w:t>
      </w:r>
    </w:p>
    <w:p w14:paraId="125EF410" w14:textId="051EB51E" w:rsidR="00F7590A" w:rsidRPr="00EC722E" w:rsidRDefault="00927F90" w:rsidP="00927F90">
      <w:pPr>
        <w:pStyle w:val="ListParagraph"/>
        <w:numPr>
          <w:ilvl w:val="1"/>
          <w:numId w:val="13"/>
        </w:numPr>
        <w:rPr>
          <w:rStyle w:val="GapText"/>
        </w:rPr>
      </w:pPr>
      <w:r w:rsidRPr="00EC722E">
        <w:rPr>
          <w:rStyle w:val="GapText"/>
        </w:rPr>
        <w:t>So aside from</w:t>
      </w:r>
      <w:r w:rsidR="00F7590A" w:rsidRPr="00EC722E">
        <w:rPr>
          <w:rStyle w:val="GapText"/>
        </w:rPr>
        <w:t xml:space="preserve"> some volumetric change, the structure of the electrode remains intact.</w:t>
      </w:r>
    </w:p>
    <w:p w14:paraId="44A789D6" w14:textId="77777777" w:rsidR="00927F90" w:rsidRDefault="00927F90" w:rsidP="00CA27CE"/>
    <w:p w14:paraId="7C9BD0B3" w14:textId="6A5FAB55" w:rsidR="00F853E6" w:rsidRDefault="00927F90" w:rsidP="00927F90">
      <w:pPr>
        <w:pStyle w:val="Heading4"/>
      </w:pPr>
      <w:bookmarkStart w:id="25" w:name="_Toc28970533"/>
      <w:r>
        <w:lastRenderedPageBreak/>
        <w:t>Li-Ion Batteries</w:t>
      </w:r>
      <w:bookmarkEnd w:id="25"/>
    </w:p>
    <w:p w14:paraId="733CDEDA" w14:textId="4DE48D8F" w:rsidR="00927F90" w:rsidRDefault="00927F90" w:rsidP="00927F90">
      <w:r>
        <w:t xml:space="preserve">These are the </w:t>
      </w:r>
      <w:r>
        <w:rPr>
          <w:i/>
        </w:rPr>
        <w:t>ultimate</w:t>
      </w:r>
      <w:r>
        <w:t xml:space="preserve"> secondary battery because they can be discharged and recharged </w:t>
      </w:r>
      <w:r>
        <w:rPr>
          <w:i/>
        </w:rPr>
        <w:t>many</w:t>
      </w:r>
      <w:r>
        <w:t xml:space="preserve"> times with limited degradation.</w:t>
      </w:r>
    </w:p>
    <w:p w14:paraId="2FDFCE1B" w14:textId="2C289427" w:rsidR="00927F90" w:rsidRPr="00927F90" w:rsidRDefault="00927F90" w:rsidP="00927F90">
      <w:pPr>
        <w:rPr>
          <w:rFonts w:eastAsiaTheme="minorEastAsia"/>
        </w:rPr>
      </w:pPr>
      <w:r>
        <w:t xml:space="preserve">The anode is </w:t>
      </w:r>
      <w:r w:rsidR="00F704D2">
        <w:t>g</w:t>
      </w:r>
      <w:r>
        <w:t xml:space="preserve">raphite with Li+ ions </w:t>
      </w:r>
      <w:r w:rsidRPr="00927F90">
        <w:rPr>
          <w:i/>
        </w:rPr>
        <w:t>inserted</w:t>
      </w:r>
      <w:r>
        <w:t xml:space="preserve"> between the sheets of graphene.  Cathode is some very fancy material with a variety of atoms </w:t>
      </w:r>
      <w:proofErr w:type="gramStart"/>
      <w:r>
        <w:t>mixed together</w:t>
      </w:r>
      <w:proofErr w:type="gramEnd"/>
      <w:r>
        <w:t xml:space="preserve">, but also provides ‘shelves’ for the </w:t>
      </w:r>
      <m:oMath>
        <m:r>
          <w:rPr>
            <w:rFonts w:ascii="Cambria Math" w:hAnsi="Cambria Math"/>
          </w:rPr>
          <m:t>Li</m:t>
        </m:r>
      </m:oMath>
      <w:r>
        <w:rPr>
          <w:rFonts w:eastAsiaTheme="minorEastAsia"/>
        </w:rPr>
        <w:t xml:space="preserve"> ions to insert themselves.  This mechanism leads to very little electrode changes so no degradation.</w:t>
      </w:r>
      <w:r w:rsidR="004C057B">
        <w:rPr>
          <w:rFonts w:eastAsiaTheme="minorEastAsia"/>
        </w:rPr>
        <w:t xml:space="preserve">  This is depicted in </w:t>
      </w:r>
      <w:r w:rsidR="00D57347">
        <w:rPr>
          <w:rFonts w:eastAsiaTheme="minorEastAsia"/>
        </w:rPr>
        <w:fldChar w:fldCharType="begin"/>
      </w:r>
      <w:r w:rsidR="00D57347">
        <w:rPr>
          <w:rFonts w:eastAsiaTheme="minorEastAsia"/>
        </w:rPr>
        <w:instrText xml:space="preserve"> REF _Ref534665574 \h </w:instrText>
      </w:r>
      <w:r w:rsidR="00D57347">
        <w:rPr>
          <w:rFonts w:eastAsiaTheme="minorEastAsia"/>
        </w:rPr>
      </w:r>
      <w:r w:rsidR="00D57347">
        <w:rPr>
          <w:rFonts w:eastAsiaTheme="minorEastAsia"/>
        </w:rPr>
        <w:fldChar w:fldCharType="separate"/>
      </w:r>
      <w:r w:rsidR="00D51684">
        <w:t xml:space="preserve">Figure </w:t>
      </w:r>
      <w:r w:rsidR="00D51684">
        <w:rPr>
          <w:noProof/>
        </w:rPr>
        <w:t>1</w:t>
      </w:r>
      <w:r w:rsidR="00D51684">
        <w:t>.</w:t>
      </w:r>
      <w:r w:rsidR="00D51684">
        <w:rPr>
          <w:noProof/>
        </w:rPr>
        <w:t>19</w:t>
      </w:r>
      <w:r w:rsidR="00D57347">
        <w:rPr>
          <w:rFonts w:eastAsiaTheme="minorEastAsia"/>
        </w:rPr>
        <w:fldChar w:fldCharType="end"/>
      </w:r>
    </w:p>
    <w:p w14:paraId="2F537B09" w14:textId="4ECFE58C" w:rsidR="00927F90" w:rsidRDefault="004C057B" w:rsidP="007E4186">
      <w:pPr>
        <w:pStyle w:val="ListParagraph"/>
        <w:numPr>
          <w:ilvl w:val="0"/>
          <w:numId w:val="13"/>
        </w:numPr>
      </w:pPr>
      <w:r>
        <w:t xml:space="preserve">Common chemistries for the cathode are: </w:t>
      </w:r>
      <m:oMath>
        <m:r>
          <w:rPr>
            <w:rFonts w:ascii="Cambria Math" w:hAnsi="Cambria Math"/>
          </w:rPr>
          <m:t>LiCo</m:t>
        </m:r>
        <m:sSub>
          <m:sSubPr>
            <m:ctrlPr>
              <w:rPr>
                <w:rFonts w:ascii="Cambria Math" w:hAnsi="Cambria Math"/>
                <w:i/>
              </w:rPr>
            </m:ctrlPr>
          </m:sSubPr>
          <m:e>
            <m:r>
              <w:rPr>
                <w:rFonts w:ascii="Cambria Math" w:hAnsi="Cambria Math"/>
              </w:rPr>
              <m:t>O</m:t>
            </m:r>
          </m:e>
          <m:sub>
            <m:r>
              <w:rPr>
                <w:rFonts w:ascii="Cambria Math" w:hAnsi="Cambria Math"/>
                <w:vertAlign w:val="subscript"/>
              </w:rPr>
              <m:t>2</m:t>
            </m:r>
          </m:sub>
        </m:sSub>
      </m:oMath>
      <w:r w:rsidR="00927F90">
        <w:t xml:space="preserve">, </w:t>
      </w:r>
      <m:oMath>
        <m:r>
          <w:rPr>
            <w:rFonts w:ascii="Cambria Math" w:hAnsi="Cambria Math"/>
          </w:rPr>
          <m:t>LiFeP</m:t>
        </m:r>
        <m:sSub>
          <m:sSubPr>
            <m:ctrlPr>
              <w:rPr>
                <w:rFonts w:ascii="Cambria Math" w:hAnsi="Cambria Math"/>
                <w:i/>
              </w:rPr>
            </m:ctrlPr>
          </m:sSubPr>
          <m:e>
            <m:r>
              <w:rPr>
                <w:rFonts w:ascii="Cambria Math" w:hAnsi="Cambria Math"/>
              </w:rPr>
              <m:t>O</m:t>
            </m:r>
          </m:e>
          <m:sub>
            <m:r>
              <w:rPr>
                <w:rFonts w:ascii="Cambria Math" w:hAnsi="Cambria Math"/>
                <w:vertAlign w:val="subscript"/>
              </w:rPr>
              <m:t>4</m:t>
            </m:r>
          </m:sub>
        </m:sSub>
      </m:oMath>
      <w:r w:rsidR="00927F90">
        <w:t xml:space="preserve">, </w:t>
      </w:r>
      <m:oMath>
        <m:r>
          <w:rPr>
            <w:rFonts w:ascii="Cambria Math" w:hAnsi="Cambria Math"/>
          </w:rPr>
          <m:t>LiNiMnCo</m:t>
        </m:r>
      </m:oMath>
      <w:r w:rsidR="00927F90">
        <w:t xml:space="preserve">, etc.  </w:t>
      </w:r>
    </w:p>
    <w:p w14:paraId="5CB20094" w14:textId="33F6388C" w:rsidR="00D24BC4" w:rsidRDefault="00927F90" w:rsidP="007E4186">
      <w:pPr>
        <w:pStyle w:val="ListParagraph"/>
        <w:numPr>
          <w:ilvl w:val="0"/>
          <w:numId w:val="13"/>
        </w:numPr>
      </w:pPr>
      <w:r>
        <w:t xml:space="preserve">Each has pros and cons.  NMC is the leading battery today, but </w:t>
      </w:r>
      <m:oMath>
        <m:r>
          <w:rPr>
            <w:rFonts w:ascii="Cambria Math" w:hAnsi="Cambria Math"/>
          </w:rPr>
          <m:t>Co</m:t>
        </m:r>
      </m:oMath>
      <w:r>
        <w:t xml:space="preserve"> is getting hard to find.</w:t>
      </w:r>
    </w:p>
    <w:p w14:paraId="2C1E459F" w14:textId="07E413D3" w:rsidR="00AA58FB" w:rsidRDefault="00AA58FB" w:rsidP="00AA58FB"/>
    <w:p w14:paraId="53D94BA2" w14:textId="57E572B3" w:rsidR="004C057B" w:rsidRPr="00CA27CE" w:rsidRDefault="004C057B" w:rsidP="004C057B">
      <w:pPr>
        <w:pStyle w:val="Heading4"/>
      </w:pPr>
      <w:bookmarkStart w:id="26" w:name="_Toc28970534"/>
      <w:r>
        <w:t>Fuel Cells</w:t>
      </w:r>
      <w:bookmarkEnd w:id="26"/>
    </w:p>
    <w:p w14:paraId="63B87EBF" w14:textId="6846B1A3" w:rsidR="00901C1B" w:rsidRPr="00901C1B" w:rsidRDefault="00901C1B" w:rsidP="00901C1B">
      <w:r>
        <w:t xml:space="preserve">Fuel cells are an interesting class of batteries because they can be ‘refueled’ instead of recharged.  </w:t>
      </w:r>
      <w:r w:rsidR="0056461F">
        <w:t xml:space="preserve">The main advantage of this arrangement (compared to Li-ion batteries) is that the fuel tanks can be arbitrarily large compared to the cell.  This decouples the </w:t>
      </w:r>
    </w:p>
    <w:p w14:paraId="560DA44E" w14:textId="555D3AEE" w:rsidR="00901C1B" w:rsidRDefault="00901C1B" w:rsidP="00F704D2">
      <w:pPr>
        <w:rPr>
          <w:lang w:val="en-US"/>
        </w:rPr>
      </w:pPr>
      <w:r w:rsidRPr="00F704D2">
        <w:rPr>
          <w:lang w:val="en-US"/>
        </w:rPr>
        <w:t xml:space="preserve">Fuel gas </w:t>
      </w:r>
      <w:r w:rsidR="00F704D2">
        <w:rPr>
          <w:lang w:val="en-US"/>
        </w:rPr>
        <w:t>(</w:t>
      </w:r>
      <w:r w:rsidRPr="00F704D2">
        <w:rPr>
          <w:lang w:val="en-US"/>
        </w:rPr>
        <w:t>or liquid</w:t>
      </w:r>
      <w:r w:rsidR="00F704D2">
        <w:rPr>
          <w:lang w:val="en-US"/>
        </w:rPr>
        <w:t>)</w:t>
      </w:r>
      <w:r w:rsidRPr="00F704D2">
        <w:rPr>
          <w:lang w:val="en-US"/>
        </w:rPr>
        <w:t xml:space="preserve"> is oxidized galvanically to directly produce electricity</w:t>
      </w:r>
      <w:r w:rsidR="00F704D2">
        <w:rPr>
          <w:lang w:val="en-US"/>
        </w:rPr>
        <w:t xml:space="preserve">.  They </w:t>
      </w:r>
      <w:r w:rsidR="0056461F">
        <w:rPr>
          <w:lang w:val="en-US"/>
        </w:rPr>
        <w:t xml:space="preserve">are </w:t>
      </w:r>
      <w:r w:rsidR="00F704D2">
        <w:rPr>
          <w:lang w:val="en-US"/>
        </w:rPr>
        <w:t>e</w:t>
      </w:r>
      <w:r w:rsidRPr="003B7614">
        <w:rPr>
          <w:lang w:val="en-US"/>
        </w:rPr>
        <w:t>ffectively a primary battery in which you can continuously feed in reactants to the cell</w:t>
      </w:r>
      <w:r w:rsidR="0056461F">
        <w:rPr>
          <w:lang w:val="en-US"/>
        </w:rPr>
        <w:t xml:space="preserve">.  The gases (e.g. </w:t>
      </w:r>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2</m:t>
            </m:r>
          </m:sub>
        </m:sSub>
      </m:oMath>
      <w:r w:rsidR="0056461F">
        <w:rPr>
          <w:rFonts w:eastAsiaTheme="minorEastAsia"/>
          <w:lang w:val="en-US"/>
        </w:rPr>
        <w:t xml:space="preserve"> and air) flow into the cell, diffuse to reaction sites, form water vapor, then leave.  They are amazingly simplistic in principle, but in practice they are quite complicated.  They are not in cars (yet) because they are not durable enough to replace internal combustion engines.</w:t>
      </w:r>
    </w:p>
    <w:p w14:paraId="24903129" w14:textId="46E8A210" w:rsidR="00F704D2" w:rsidRDefault="00F704D2" w:rsidP="00F704D2"/>
    <w:p w14:paraId="64652584" w14:textId="50A0DD8A" w:rsidR="00901C1B" w:rsidRPr="00EC722E" w:rsidRDefault="00901C1B" w:rsidP="00901C1B">
      <w:pPr>
        <w:pStyle w:val="ListParagraph"/>
        <w:numPr>
          <w:ilvl w:val="0"/>
          <w:numId w:val="13"/>
        </w:numPr>
        <w:rPr>
          <w:rStyle w:val="GapText"/>
        </w:rPr>
      </w:pPr>
      <w:r w:rsidRPr="00EC722E">
        <w:rPr>
          <w:rStyle w:val="GapText"/>
        </w:rPr>
        <w:t xml:space="preserve">You can burn hydrogen, but oxidizing electrochemically gives 2-3x higher </w:t>
      </w:r>
      <w:proofErr w:type="gramStart"/>
      <w:r w:rsidRPr="00EC722E">
        <w:rPr>
          <w:rStyle w:val="GapText"/>
        </w:rPr>
        <w:t>efficiency</w:t>
      </w:r>
      <w:proofErr w:type="gramEnd"/>
    </w:p>
    <w:p w14:paraId="465FD910" w14:textId="3CF5F780" w:rsidR="007825B9" w:rsidRPr="00EC722E" w:rsidRDefault="007825B9" w:rsidP="007825B9">
      <w:pPr>
        <w:pStyle w:val="ListParagraph"/>
        <w:numPr>
          <w:ilvl w:val="1"/>
          <w:numId w:val="13"/>
        </w:numPr>
        <w:rPr>
          <w:rStyle w:val="GapText"/>
        </w:rPr>
      </w:pPr>
      <w:r w:rsidRPr="00EC722E">
        <w:rPr>
          <w:rStyle w:val="GapText"/>
        </w:rPr>
        <w:t xml:space="preserve">Electrochemical energy conversion is not subject to the limitations of Carnot </w:t>
      </w:r>
      <w:proofErr w:type="gramStart"/>
      <w:r w:rsidRPr="00EC722E">
        <w:rPr>
          <w:rStyle w:val="GapText"/>
        </w:rPr>
        <w:t>efficiency</w:t>
      </w:r>
      <w:proofErr w:type="gramEnd"/>
    </w:p>
    <w:p w14:paraId="2CBB781A" w14:textId="49A5A776" w:rsidR="00AA58FB" w:rsidRPr="00EC722E" w:rsidRDefault="00000000" w:rsidP="007E4186">
      <w:pPr>
        <w:pStyle w:val="ListParagraph"/>
        <w:numPr>
          <w:ilvl w:val="0"/>
          <w:numId w:val="13"/>
        </w:numPr>
        <w:tabs>
          <w:tab w:val="num" w:pos="2160"/>
        </w:tabs>
        <w:rPr>
          <w:rStyle w:val="GapText"/>
        </w:rPr>
      </w:pPr>
      <m:oMath>
        <m:sSub>
          <m:sSubPr>
            <m:ctrlPr>
              <w:rPr>
                <w:rStyle w:val="GapText"/>
                <w:rFonts w:ascii="Cambria Math" w:hAnsi="Cambria Math"/>
                <w:i w:val="0"/>
              </w:rPr>
            </m:ctrlPr>
          </m:sSubPr>
          <m:e>
            <m:r>
              <w:rPr>
                <w:rStyle w:val="GapText"/>
                <w:rFonts w:ascii="Cambria Math" w:hAnsi="Cambria Math"/>
              </w:rPr>
              <m:t>O</m:t>
            </m:r>
          </m:e>
          <m:sub>
            <m:r>
              <w:rPr>
                <w:rStyle w:val="GapText"/>
                <w:rFonts w:ascii="Cambria Math" w:hAnsi="Cambria Math"/>
              </w:rPr>
              <m:t>2</m:t>
            </m:r>
          </m:sub>
        </m:sSub>
      </m:oMath>
      <w:r w:rsidR="00901C1B" w:rsidRPr="00EC722E">
        <w:rPr>
          <w:rStyle w:val="GapText"/>
        </w:rPr>
        <w:t xml:space="preserve">  is everywhere, </w:t>
      </w:r>
      <m:oMath>
        <m:sSub>
          <m:sSubPr>
            <m:ctrlPr>
              <w:rPr>
                <w:rStyle w:val="GapText"/>
                <w:rFonts w:ascii="Cambria Math" w:hAnsi="Cambria Math"/>
                <w:i w:val="0"/>
              </w:rPr>
            </m:ctrlPr>
          </m:sSubPr>
          <m:e>
            <m:r>
              <w:rPr>
                <w:rStyle w:val="GapText"/>
                <w:rFonts w:ascii="Cambria Math" w:hAnsi="Cambria Math"/>
              </w:rPr>
              <m:t>H</m:t>
            </m:r>
          </m:e>
          <m:sub>
            <m:r>
              <w:rPr>
                <w:rStyle w:val="GapText"/>
                <w:rFonts w:ascii="Cambria Math" w:hAnsi="Cambria Math"/>
              </w:rPr>
              <m:t>2</m:t>
            </m:r>
          </m:sub>
        </m:sSub>
      </m:oMath>
      <w:r w:rsidR="00901C1B" w:rsidRPr="00EC722E">
        <w:rPr>
          <w:rStyle w:val="GapText"/>
        </w:rPr>
        <w:t xml:space="preserve"> is a simple gas, easy to store and transport.</w:t>
      </w:r>
    </w:p>
    <w:p w14:paraId="75A66F4A" w14:textId="40BD38CF" w:rsidR="00F704D2" w:rsidRPr="00EC722E" w:rsidRDefault="00F704D2" w:rsidP="007825B9">
      <w:pPr>
        <w:pStyle w:val="ListParagraph"/>
        <w:numPr>
          <w:ilvl w:val="1"/>
          <w:numId w:val="13"/>
        </w:numPr>
        <w:rPr>
          <w:rStyle w:val="GapText"/>
        </w:rPr>
      </w:pPr>
      <w:r w:rsidRPr="00EC722E">
        <w:rPr>
          <w:rStyle w:val="GapText"/>
        </w:rPr>
        <w:t xml:space="preserve">They are part of a hydrogen economy, which many think is inevitable since </w:t>
      </w:r>
      <m:oMath>
        <m:sSub>
          <m:sSubPr>
            <m:ctrlPr>
              <w:rPr>
                <w:rStyle w:val="GapText"/>
                <w:rFonts w:ascii="Cambria Math" w:hAnsi="Cambria Math"/>
                <w:i w:val="0"/>
              </w:rPr>
            </m:ctrlPr>
          </m:sSubPr>
          <m:e>
            <m:r>
              <w:rPr>
                <w:rStyle w:val="GapText"/>
                <w:rFonts w:ascii="Cambria Math" w:hAnsi="Cambria Math"/>
              </w:rPr>
              <m:t>H</m:t>
            </m:r>
          </m:e>
          <m:sub>
            <m:r>
              <w:rPr>
                <w:rStyle w:val="GapText"/>
                <w:rFonts w:ascii="Cambria Math" w:hAnsi="Cambria Math"/>
              </w:rPr>
              <m:t>2</m:t>
            </m:r>
          </m:sub>
        </m:sSub>
      </m:oMath>
      <w:r w:rsidRPr="00EC722E">
        <w:rPr>
          <w:rStyle w:val="GapText"/>
        </w:rPr>
        <w:t xml:space="preserve"> is easy to store.</w:t>
      </w:r>
    </w:p>
    <w:p w14:paraId="55DFACBF" w14:textId="61667224" w:rsidR="004C057B" w:rsidRDefault="004C057B" w:rsidP="00AA58FB">
      <w:pPr>
        <w:tabs>
          <w:tab w:val="num" w:pos="2160"/>
        </w:tabs>
      </w:pPr>
    </w:p>
    <w:p w14:paraId="3235C923" w14:textId="7CDE78AB" w:rsidR="00AD782D" w:rsidRDefault="00AD782D" w:rsidP="00AD782D">
      <w:pPr>
        <w:pStyle w:val="Heading4"/>
      </w:pPr>
      <w:bookmarkStart w:id="27" w:name="_Toc28970535"/>
      <w:r>
        <w:t>Redox Flow Batteries</w:t>
      </w:r>
      <w:bookmarkEnd w:id="27"/>
    </w:p>
    <w:p w14:paraId="515482A0" w14:textId="4F714B8D" w:rsidR="0056461F" w:rsidRPr="0056461F" w:rsidRDefault="0056461F" w:rsidP="0056461F">
      <w:r>
        <w:t xml:space="preserve">Very similar to a fuel cell in design and principle.  The main differences </w:t>
      </w:r>
      <w:proofErr w:type="gramStart"/>
      <w:r>
        <w:t>is</w:t>
      </w:r>
      <w:proofErr w:type="gramEnd"/>
      <w:r>
        <w:t xml:space="preserve"> that the ‘spent fuel’ is saved</w:t>
      </w:r>
      <w:r w:rsidR="005A14D3">
        <w:t xml:space="preserve"> in tanks</w:t>
      </w:r>
      <w:r>
        <w:t xml:space="preserve">, and is regenerated </w:t>
      </w:r>
      <w:r w:rsidR="005A14D3">
        <w:t>by flowing back through the cell in electrolytic mode.</w:t>
      </w:r>
    </w:p>
    <w:p w14:paraId="58BADD10" w14:textId="02BA3C3F" w:rsidR="00AD782D" w:rsidRDefault="005A14D3" w:rsidP="005A14D3">
      <w:r>
        <w:t xml:space="preserve">Like the fuel cell, flow batteries have </w:t>
      </w:r>
      <w:r w:rsidR="00AD782D">
        <w:t>independently scaled storage (</w:t>
      </w:r>
      <m:oMath>
        <m:r>
          <w:rPr>
            <w:rFonts w:ascii="Cambria Math" w:hAnsi="Cambria Math"/>
          </w:rPr>
          <m:t>MJ</m:t>
        </m:r>
      </m:oMath>
      <w:r w:rsidR="00AD782D">
        <w:t>) and power (</w:t>
      </w:r>
      <m:oMath>
        <m:r>
          <w:rPr>
            <w:rFonts w:ascii="Cambria Math" w:hAnsi="Cambria Math"/>
          </w:rPr>
          <m:t>MW</m:t>
        </m:r>
      </m:oMath>
      <w:r w:rsidR="00AD782D">
        <w:t>)</w:t>
      </w:r>
      <w:r>
        <w:t xml:space="preserve"> by changing tank and cell size, respectively.  They are also highly durable in principle since all reaction happen in the liquid phase.</w:t>
      </w:r>
    </w:p>
    <w:p w14:paraId="0C84724A" w14:textId="77777777" w:rsidR="005A14D3" w:rsidRDefault="005A14D3" w:rsidP="005A14D3"/>
    <w:p w14:paraId="1888D457" w14:textId="324C2598" w:rsidR="00AD782D" w:rsidRPr="00EC722E" w:rsidRDefault="005A14D3" w:rsidP="00AD782D">
      <w:pPr>
        <w:pStyle w:val="ListParagraph"/>
        <w:numPr>
          <w:ilvl w:val="0"/>
          <w:numId w:val="13"/>
        </w:numPr>
        <w:rPr>
          <w:rStyle w:val="GapText"/>
        </w:rPr>
      </w:pPr>
      <w:r w:rsidRPr="00EC722E">
        <w:rPr>
          <w:rStyle w:val="GapText"/>
        </w:rPr>
        <w:t>In my lab we d</w:t>
      </w:r>
      <w:r w:rsidR="00AD782D" w:rsidRPr="00EC722E">
        <w:rPr>
          <w:rStyle w:val="GapText"/>
        </w:rPr>
        <w:t xml:space="preserve">esign </w:t>
      </w:r>
      <w:r w:rsidRPr="00EC722E">
        <w:rPr>
          <w:rStyle w:val="GapText"/>
        </w:rPr>
        <w:t xml:space="preserve">and make </w:t>
      </w:r>
      <w:r w:rsidR="00AD782D" w:rsidRPr="00EC722E">
        <w:rPr>
          <w:rStyle w:val="GapText"/>
        </w:rPr>
        <w:t>electrodes to get maximum performance</w:t>
      </w:r>
    </w:p>
    <w:p w14:paraId="5446C414" w14:textId="77777777" w:rsidR="00AD782D" w:rsidRPr="00EC722E" w:rsidRDefault="00AD782D" w:rsidP="00AD782D">
      <w:pPr>
        <w:pStyle w:val="ListParagraph"/>
        <w:numPr>
          <w:ilvl w:val="0"/>
          <w:numId w:val="13"/>
        </w:numPr>
        <w:rPr>
          <w:rStyle w:val="GapText"/>
        </w:rPr>
      </w:pPr>
      <w:r w:rsidRPr="00EC722E">
        <w:rPr>
          <w:rStyle w:val="GapText"/>
        </w:rPr>
        <w:t>Any guesses as to what sort of properties one might try to optimize/maximum/minimize?</w:t>
      </w:r>
    </w:p>
    <w:p w14:paraId="0D3AC694" w14:textId="01FD96A4" w:rsidR="00311078" w:rsidRPr="00EC722E" w:rsidRDefault="00AD782D" w:rsidP="00D51684">
      <w:pPr>
        <w:pStyle w:val="ListParagraph"/>
        <w:numPr>
          <w:ilvl w:val="1"/>
          <w:numId w:val="13"/>
        </w:numPr>
        <w:rPr>
          <w:rStyle w:val="GapText"/>
        </w:rPr>
      </w:pPr>
      <w:r w:rsidRPr="00EC722E">
        <w:rPr>
          <w:rStyle w:val="GapText"/>
        </w:rPr>
        <w:t>Porosity</w:t>
      </w:r>
      <w:r w:rsidR="00BB71B1" w:rsidRPr="00EC722E">
        <w:rPr>
          <w:rStyle w:val="GapText"/>
        </w:rPr>
        <w:t xml:space="preserve">, </w:t>
      </w:r>
      <w:r w:rsidRPr="00EC722E">
        <w:rPr>
          <w:rStyle w:val="GapText"/>
        </w:rPr>
        <w:t xml:space="preserve">surface area, pressure drop (known as permeability), electrical </w:t>
      </w:r>
      <w:proofErr w:type="gramStart"/>
      <w:r w:rsidRPr="00EC722E">
        <w:rPr>
          <w:rStyle w:val="GapText"/>
        </w:rPr>
        <w:t>conductivity</w:t>
      </w:r>
      <w:proofErr w:type="gramEnd"/>
    </w:p>
    <w:p w14:paraId="47D61767" w14:textId="408AF2BC" w:rsidR="00434872" w:rsidRDefault="00434872">
      <w:pPr>
        <w:spacing w:before="0" w:after="160"/>
        <w:jc w:val="left"/>
        <w:rPr>
          <w:rFonts w:ascii="Cambria" w:eastAsiaTheme="majorEastAsia" w:hAnsi="Cambria" w:cstheme="majorBidi"/>
          <w:b/>
          <w:sz w:val="28"/>
          <w:szCs w:val="26"/>
        </w:rPr>
      </w:pPr>
    </w:p>
    <w:p w14:paraId="26794ED9" w14:textId="77777777" w:rsidR="00434872" w:rsidRDefault="00434872" w:rsidP="00D86DC8">
      <w:pPr>
        <w:pStyle w:val="Heading2"/>
        <w:numPr>
          <w:ilvl w:val="0"/>
          <w:numId w:val="0"/>
        </w:numPr>
        <w:ind w:left="576"/>
        <w:sectPr w:rsidR="00434872" w:rsidSect="00E55083">
          <w:footerReference w:type="default" r:id="rId8"/>
          <w:pgSz w:w="12240" w:h="15840"/>
          <w:pgMar w:top="720" w:right="720" w:bottom="720" w:left="720" w:header="708" w:footer="708" w:gutter="0"/>
          <w:pgNumType w:chapStyle="1"/>
          <w:cols w:space="708"/>
          <w:docGrid w:linePitch="360"/>
        </w:sectPr>
      </w:pPr>
    </w:p>
    <w:p w14:paraId="60E0DC54" w14:textId="73FF9EFA" w:rsidR="00D2673A" w:rsidRDefault="00242005" w:rsidP="00242005">
      <w:pPr>
        <w:pStyle w:val="Heading2"/>
      </w:pPr>
      <w:bookmarkStart w:id="28" w:name="_Toc28970536"/>
      <w:r>
        <w:lastRenderedPageBreak/>
        <w:t>Figures</w:t>
      </w:r>
      <w:bookmarkEnd w:id="28"/>
    </w:p>
    <w:p w14:paraId="2B371134" w14:textId="57671824" w:rsidR="00CA7C6A" w:rsidRDefault="00CA7C6A" w:rsidP="00242005"/>
    <w:p w14:paraId="2D5DC727" w14:textId="77777777" w:rsidR="00434872" w:rsidRDefault="00434872" w:rsidP="00434872">
      <w:pPr>
        <w:jc w:val="center"/>
      </w:pPr>
      <w:r>
        <w:rPr>
          <w:noProof/>
        </w:rPr>
        <w:drawing>
          <wp:inline distT="0" distB="0" distL="0" distR="0" wp14:anchorId="05C84157" wp14:editId="3B64E262">
            <wp:extent cx="8229600" cy="221441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8229600" cy="2214416"/>
                    </a:xfrm>
                    <a:prstGeom prst="rect">
                      <a:avLst/>
                    </a:prstGeom>
                    <a:noFill/>
                  </pic:spPr>
                </pic:pic>
              </a:graphicData>
            </a:graphic>
          </wp:inline>
        </w:drawing>
      </w:r>
    </w:p>
    <w:p w14:paraId="3D55006A" w14:textId="61EEBD2C" w:rsidR="00311078" w:rsidRDefault="00434872" w:rsidP="00434872">
      <w:pPr>
        <w:pStyle w:val="Caption"/>
      </w:pPr>
      <w:bookmarkStart w:id="29" w:name="_Ref534319853"/>
      <w:bookmarkStart w:id="30" w:name="_Toc534827293"/>
      <w:r>
        <w:t xml:space="preserve">Figure </w:t>
      </w:r>
      <w:r>
        <w:rPr>
          <w:noProof/>
        </w:rPr>
        <w:fldChar w:fldCharType="begin"/>
      </w:r>
      <w:r>
        <w:rPr>
          <w:noProof/>
        </w:rPr>
        <w:instrText xml:space="preserve"> STYLEREF 1 \s </w:instrText>
      </w:r>
      <w:r>
        <w:rPr>
          <w:noProof/>
        </w:rPr>
        <w:fldChar w:fldCharType="separate"/>
      </w:r>
      <w:r w:rsidR="00D51684">
        <w:rPr>
          <w:noProof/>
        </w:rPr>
        <w:t>1</w:t>
      </w:r>
      <w:r>
        <w:rPr>
          <w:noProof/>
        </w:rPr>
        <w:fldChar w:fldCharType="end"/>
      </w:r>
      <w:r>
        <w:t>.</w:t>
      </w:r>
      <w:r>
        <w:rPr>
          <w:noProof/>
        </w:rPr>
        <w:fldChar w:fldCharType="begin"/>
      </w:r>
      <w:r>
        <w:rPr>
          <w:noProof/>
        </w:rPr>
        <w:instrText xml:space="preserve"> SEQ Figure \* ARABIC \s 1 </w:instrText>
      </w:r>
      <w:r>
        <w:rPr>
          <w:noProof/>
        </w:rPr>
        <w:fldChar w:fldCharType="separate"/>
      </w:r>
      <w:r w:rsidR="00D51684">
        <w:rPr>
          <w:noProof/>
        </w:rPr>
        <w:t>1</w:t>
      </w:r>
      <w:r>
        <w:rPr>
          <w:noProof/>
        </w:rPr>
        <w:fldChar w:fldCharType="end"/>
      </w:r>
      <w:bookmarkEnd w:id="29"/>
      <w:r>
        <w:t>: Schematic diagram of traditional chemical reaction mechanism</w:t>
      </w:r>
      <w:bookmarkEnd w:id="30"/>
      <w:r>
        <w:t xml:space="preserve"> </w:t>
      </w:r>
      <w:r w:rsidR="00311078">
        <w:br w:type="page"/>
      </w:r>
    </w:p>
    <w:p w14:paraId="6A96EE3B" w14:textId="77777777" w:rsidR="00242005" w:rsidRDefault="00242005" w:rsidP="00242005"/>
    <w:p w14:paraId="6D16733A" w14:textId="69FE1342" w:rsidR="00242005" w:rsidRDefault="00242005" w:rsidP="00242005"/>
    <w:p w14:paraId="4FD20BA0" w14:textId="77777777" w:rsidR="00434872" w:rsidRDefault="00434872" w:rsidP="00434872">
      <w:pPr>
        <w:jc w:val="center"/>
      </w:pPr>
      <w:r w:rsidRPr="00274640">
        <w:rPr>
          <w:noProof/>
        </w:rPr>
        <w:drawing>
          <wp:inline distT="0" distB="0" distL="0" distR="0" wp14:anchorId="649A409F" wp14:editId="0CADFDCA">
            <wp:extent cx="7315200" cy="2159429"/>
            <wp:effectExtent l="0" t="0" r="0" b="0"/>
            <wp:docPr id="6" name="Picture 2" descr="Untitled-1">
              <a:extLst xmlns:a="http://schemas.openxmlformats.org/drawingml/2006/main">
                <a:ext uri="{FF2B5EF4-FFF2-40B4-BE49-F238E27FC236}">
                  <a16:creationId xmlns:a16="http://schemas.microsoft.com/office/drawing/2014/main" id="{52BE64FF-0444-4B5B-9D2A-7F12B9B7EC0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Untitled-1">
                      <a:extLst>
                        <a:ext uri="{FF2B5EF4-FFF2-40B4-BE49-F238E27FC236}">
                          <a16:creationId xmlns:a16="http://schemas.microsoft.com/office/drawing/2014/main" id="{52BE64FF-0444-4B5B-9D2A-7F12B9B7EC0F}"/>
                        </a:ext>
                      </a:extLst>
                    </pic:cNvPr>
                    <pic:cNvPicPr>
                      <a:picLocks noChangeAspect="1" noChangeArrowheads="1"/>
                    </pic:cNvPicPr>
                  </pic:nvPicPr>
                  <pic:blipFill rotWithShape="1">
                    <a:blip r:embed="rId10"/>
                    <a:srcRect t="59162" r="63580" b="23836"/>
                    <a:stretch/>
                  </pic:blipFill>
                  <pic:spPr>
                    <a:xfrm>
                      <a:off x="0" y="0"/>
                      <a:ext cx="7315200" cy="2159429"/>
                    </a:xfrm>
                    <a:prstGeom prst="rect">
                      <a:avLst/>
                    </a:prstGeom>
                  </pic:spPr>
                </pic:pic>
              </a:graphicData>
            </a:graphic>
          </wp:inline>
        </w:drawing>
      </w:r>
    </w:p>
    <w:p w14:paraId="5335BE4A" w14:textId="7AAC6BCE" w:rsidR="00434872" w:rsidRDefault="00434872" w:rsidP="00434872">
      <w:pPr>
        <w:pStyle w:val="Caption"/>
      </w:pPr>
      <w:bookmarkStart w:id="31" w:name="_Ref534634007"/>
      <w:bookmarkStart w:id="32" w:name="_Toc534827294"/>
      <w:r>
        <w:t xml:space="preserve">Figure </w:t>
      </w:r>
      <w:r>
        <w:rPr>
          <w:noProof/>
        </w:rPr>
        <w:fldChar w:fldCharType="begin"/>
      </w:r>
      <w:r>
        <w:rPr>
          <w:noProof/>
        </w:rPr>
        <w:instrText xml:space="preserve"> STYLEREF 1 \s </w:instrText>
      </w:r>
      <w:r>
        <w:rPr>
          <w:noProof/>
        </w:rPr>
        <w:fldChar w:fldCharType="separate"/>
      </w:r>
      <w:r w:rsidR="00D51684">
        <w:rPr>
          <w:noProof/>
        </w:rPr>
        <w:t>1</w:t>
      </w:r>
      <w:r>
        <w:rPr>
          <w:noProof/>
        </w:rPr>
        <w:fldChar w:fldCharType="end"/>
      </w:r>
      <w:r>
        <w:t>.</w:t>
      </w:r>
      <w:r>
        <w:rPr>
          <w:noProof/>
        </w:rPr>
        <w:fldChar w:fldCharType="begin"/>
      </w:r>
      <w:r>
        <w:rPr>
          <w:noProof/>
        </w:rPr>
        <w:instrText xml:space="preserve"> SEQ Figure \* ARABIC \s 1 </w:instrText>
      </w:r>
      <w:r>
        <w:rPr>
          <w:noProof/>
        </w:rPr>
        <w:fldChar w:fldCharType="separate"/>
      </w:r>
      <w:r w:rsidR="00D51684">
        <w:rPr>
          <w:noProof/>
        </w:rPr>
        <w:t>2</w:t>
      </w:r>
      <w:r>
        <w:rPr>
          <w:noProof/>
        </w:rPr>
        <w:fldChar w:fldCharType="end"/>
      </w:r>
      <w:bookmarkEnd w:id="31"/>
      <w:r>
        <w:t xml:space="preserve">: </w:t>
      </w:r>
      <m:oMath>
        <m:r>
          <m:rPr>
            <m:sty m:val="bi"/>
          </m:rPr>
          <w:rPr>
            <w:rFonts w:ascii="Cambria Math" w:hAnsi="Cambria Math"/>
          </w:rPr>
          <m:t>HI</m:t>
        </m:r>
      </m:oMath>
      <w:r>
        <w:t xml:space="preserve"> reacting to produce </w:t>
      </w:r>
      <m:oMath>
        <m:sSub>
          <m:sSubPr>
            <m:ctrlPr>
              <w:rPr>
                <w:rFonts w:ascii="Cambria Math" w:hAnsi="Cambria Math"/>
                <w:i/>
              </w:rPr>
            </m:ctrlPr>
          </m:sSubPr>
          <m:e>
            <m:r>
              <m:rPr>
                <m:sty m:val="bi"/>
              </m:rPr>
              <w:rPr>
                <w:rFonts w:ascii="Cambria Math" w:hAnsi="Cambria Math"/>
              </w:rPr>
              <m:t>H</m:t>
            </m:r>
          </m:e>
          <m:sub>
            <m:r>
              <m:rPr>
                <m:sty m:val="bi"/>
              </m:rPr>
              <w:rPr>
                <w:rFonts w:ascii="Cambria Math" w:hAnsi="Cambria Math"/>
              </w:rPr>
              <m:t>2</m:t>
            </m:r>
          </m:sub>
        </m:sSub>
      </m:oMath>
      <w:r>
        <w:t xml:space="preserve"> and </w:t>
      </w:r>
      <m:oMath>
        <m:sSub>
          <m:sSubPr>
            <m:ctrlPr>
              <w:rPr>
                <w:rFonts w:ascii="Cambria Math" w:hAnsi="Cambria Math"/>
                <w:i/>
              </w:rPr>
            </m:ctrlPr>
          </m:sSubPr>
          <m:e>
            <m:r>
              <m:rPr>
                <m:sty m:val="bi"/>
              </m:rPr>
              <w:rPr>
                <w:rFonts w:ascii="Cambria Math" w:hAnsi="Cambria Math"/>
              </w:rPr>
              <m:t>I</m:t>
            </m:r>
          </m:e>
          <m:sub>
            <m:r>
              <m:rPr>
                <m:sty m:val="bi"/>
              </m:rPr>
              <w:rPr>
                <w:rFonts w:ascii="Cambria Math" w:hAnsi="Cambria Math"/>
              </w:rPr>
              <m:t>2</m:t>
            </m:r>
          </m:sub>
        </m:sSub>
      </m:oMath>
      <w:r>
        <w:t xml:space="preserve"> at a catalytic surface (from Fogler)</w:t>
      </w:r>
      <w:bookmarkEnd w:id="32"/>
      <w:r>
        <w:t xml:space="preserve">.  In this case A and B are both </w:t>
      </w:r>
      <m:oMath>
        <m:r>
          <m:rPr>
            <m:sty m:val="bi"/>
          </m:rPr>
          <w:rPr>
            <w:rFonts w:ascii="Cambria Math" w:hAnsi="Cambria Math"/>
          </w:rPr>
          <m:t>HI</m:t>
        </m:r>
      </m:oMath>
      <w:r>
        <w:t xml:space="preserve">, while C is </w:t>
      </w:r>
      <m:oMath>
        <m:sSub>
          <m:sSubPr>
            <m:ctrlPr>
              <w:rPr>
                <w:rFonts w:ascii="Cambria Math" w:hAnsi="Cambria Math"/>
                <w:i/>
              </w:rPr>
            </m:ctrlPr>
          </m:sSubPr>
          <m:e>
            <m:r>
              <m:rPr>
                <m:sty m:val="bi"/>
              </m:rPr>
              <w:rPr>
                <w:rFonts w:ascii="Cambria Math" w:hAnsi="Cambria Math"/>
              </w:rPr>
              <m:t>H</m:t>
            </m:r>
          </m:e>
          <m:sub>
            <m:r>
              <m:rPr>
                <m:sty m:val="bi"/>
              </m:rPr>
              <w:rPr>
                <w:rFonts w:ascii="Cambria Math" w:hAnsi="Cambria Math"/>
              </w:rPr>
              <m:t>2</m:t>
            </m:r>
          </m:sub>
        </m:sSub>
      </m:oMath>
      <w:r>
        <w:t xml:space="preserve"> and D is </w:t>
      </w:r>
      <m:oMath>
        <m:sSub>
          <m:sSubPr>
            <m:ctrlPr>
              <w:rPr>
                <w:rFonts w:ascii="Cambria Math" w:hAnsi="Cambria Math"/>
                <w:i/>
              </w:rPr>
            </m:ctrlPr>
          </m:sSubPr>
          <m:e>
            <m:r>
              <m:rPr>
                <m:sty m:val="bi"/>
              </m:rPr>
              <w:rPr>
                <w:rFonts w:ascii="Cambria Math" w:hAnsi="Cambria Math"/>
              </w:rPr>
              <m:t>I</m:t>
            </m:r>
          </m:e>
          <m:sub>
            <m:r>
              <m:rPr>
                <m:sty m:val="bi"/>
              </m:rPr>
              <w:rPr>
                <w:rFonts w:ascii="Cambria Math" w:hAnsi="Cambria Math"/>
              </w:rPr>
              <m:t>2</m:t>
            </m:r>
          </m:sub>
        </m:sSub>
      </m:oMath>
      <w:r>
        <w:t>.</w:t>
      </w:r>
    </w:p>
    <w:p w14:paraId="781DF9F4" w14:textId="77777777" w:rsidR="00D86DC8" w:rsidRDefault="00D86DC8">
      <w:pPr>
        <w:spacing w:before="0" w:after="160"/>
        <w:jc w:val="left"/>
      </w:pPr>
    </w:p>
    <w:p w14:paraId="6E830E12" w14:textId="5C670B01" w:rsidR="00311078" w:rsidRDefault="00311078">
      <w:pPr>
        <w:spacing w:before="0" w:after="160"/>
        <w:jc w:val="left"/>
      </w:pPr>
      <w:r>
        <w:br w:type="page"/>
      </w:r>
    </w:p>
    <w:p w14:paraId="20D37825" w14:textId="77777777" w:rsidR="00242005" w:rsidRDefault="00242005" w:rsidP="00242005"/>
    <w:p w14:paraId="312594A2" w14:textId="6A754EC1" w:rsidR="00242005" w:rsidRDefault="00242005" w:rsidP="00242005"/>
    <w:p w14:paraId="7ACBED3E" w14:textId="77777777" w:rsidR="00434872" w:rsidRDefault="00434872" w:rsidP="00434872">
      <w:pPr>
        <w:jc w:val="center"/>
      </w:pPr>
      <w:r>
        <w:rPr>
          <w:noProof/>
        </w:rPr>
        <w:drawing>
          <wp:inline distT="0" distB="0" distL="0" distR="0" wp14:anchorId="09E10484" wp14:editId="1876DFB2">
            <wp:extent cx="5486400" cy="27432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86400" cy="2743200"/>
                    </a:xfrm>
                    <a:prstGeom prst="rect">
                      <a:avLst/>
                    </a:prstGeom>
                    <a:noFill/>
                  </pic:spPr>
                </pic:pic>
              </a:graphicData>
            </a:graphic>
          </wp:inline>
        </w:drawing>
      </w:r>
    </w:p>
    <w:p w14:paraId="315B42EB" w14:textId="63ACD3CD" w:rsidR="00434872" w:rsidRDefault="00434872" w:rsidP="00434872">
      <w:pPr>
        <w:pStyle w:val="Caption"/>
      </w:pPr>
      <w:bookmarkStart w:id="33" w:name="_Ref534635436"/>
      <w:bookmarkStart w:id="34" w:name="_Toc534827295"/>
      <w:r>
        <w:t xml:space="preserve">Figure </w:t>
      </w:r>
      <w:r>
        <w:rPr>
          <w:noProof/>
        </w:rPr>
        <w:fldChar w:fldCharType="begin"/>
      </w:r>
      <w:r>
        <w:rPr>
          <w:noProof/>
        </w:rPr>
        <w:instrText xml:space="preserve"> STYLEREF 1 \s </w:instrText>
      </w:r>
      <w:r>
        <w:rPr>
          <w:noProof/>
        </w:rPr>
        <w:fldChar w:fldCharType="separate"/>
      </w:r>
      <w:r w:rsidR="00D51684">
        <w:rPr>
          <w:noProof/>
        </w:rPr>
        <w:t>1</w:t>
      </w:r>
      <w:r>
        <w:rPr>
          <w:noProof/>
        </w:rPr>
        <w:fldChar w:fldCharType="end"/>
      </w:r>
      <w:r>
        <w:t>.</w:t>
      </w:r>
      <w:r>
        <w:rPr>
          <w:noProof/>
        </w:rPr>
        <w:fldChar w:fldCharType="begin"/>
      </w:r>
      <w:r>
        <w:rPr>
          <w:noProof/>
        </w:rPr>
        <w:instrText xml:space="preserve"> SEQ Figure \* ARABIC \s 1 </w:instrText>
      </w:r>
      <w:r>
        <w:rPr>
          <w:noProof/>
        </w:rPr>
        <w:fldChar w:fldCharType="separate"/>
      </w:r>
      <w:r w:rsidR="00D51684">
        <w:rPr>
          <w:noProof/>
        </w:rPr>
        <w:t>3</w:t>
      </w:r>
      <w:r>
        <w:rPr>
          <w:noProof/>
        </w:rPr>
        <w:fldChar w:fldCharType="end"/>
      </w:r>
      <w:bookmarkEnd w:id="33"/>
      <w:r>
        <w:t xml:space="preserve">: </w:t>
      </w:r>
      <m:oMath>
        <m:sSup>
          <m:sSupPr>
            <m:ctrlPr>
              <w:rPr>
                <w:rFonts w:ascii="Cambria Math" w:hAnsi="Cambria Math"/>
                <w:i/>
              </w:rPr>
            </m:ctrlPr>
          </m:sSupPr>
          <m:e>
            <m:r>
              <m:rPr>
                <m:sty m:val="bi"/>
              </m:rPr>
              <w:rPr>
                <w:rFonts w:ascii="Cambria Math" w:hAnsi="Cambria Math"/>
              </w:rPr>
              <m:t>H</m:t>
            </m:r>
          </m:e>
          <m:sup>
            <m:r>
              <m:rPr>
                <m:sty m:val="bi"/>
              </m:rPr>
              <w:rPr>
                <w:rFonts w:ascii="Cambria Math" w:hAnsi="Cambria Math"/>
              </w:rPr>
              <m:t>+</m:t>
            </m:r>
          </m:sup>
        </m:sSup>
      </m:oMath>
      <w:r>
        <w:t xml:space="preserve"> and </w:t>
      </w:r>
      <m:oMath>
        <m:sSup>
          <m:sSupPr>
            <m:ctrlPr>
              <w:rPr>
                <w:rFonts w:ascii="Cambria Math" w:hAnsi="Cambria Math"/>
                <w:i/>
              </w:rPr>
            </m:ctrlPr>
          </m:sSupPr>
          <m:e>
            <m:r>
              <m:rPr>
                <m:sty m:val="bi"/>
              </m:rPr>
              <w:rPr>
                <w:rFonts w:ascii="Cambria Math" w:hAnsi="Cambria Math"/>
              </w:rPr>
              <m:t>I</m:t>
            </m:r>
          </m:e>
          <m:sup>
            <m:r>
              <m:rPr>
                <m:sty m:val="bi"/>
              </m:rPr>
              <w:rPr>
                <w:rFonts w:ascii="Cambria Math" w:hAnsi="Cambria Math"/>
              </w:rPr>
              <m:t>-</m:t>
            </m:r>
          </m:sup>
        </m:sSup>
      </m:oMath>
      <w:r>
        <w:t xml:space="preserve"> reacting electrochemically by adsorbing on separate electrodes.  Note that electrons cannot hop directly between electrodes but must travel via an external circuit that is not shown.</w:t>
      </w:r>
      <w:bookmarkEnd w:id="34"/>
    </w:p>
    <w:p w14:paraId="632AC4C7" w14:textId="77777777" w:rsidR="00434872" w:rsidRDefault="00434872" w:rsidP="00242005"/>
    <w:p w14:paraId="56458704" w14:textId="6BB4E740" w:rsidR="00311078" w:rsidRDefault="00311078">
      <w:pPr>
        <w:spacing w:before="0" w:after="160"/>
        <w:jc w:val="left"/>
      </w:pPr>
      <w:r>
        <w:br w:type="page"/>
      </w:r>
    </w:p>
    <w:p w14:paraId="1618765B" w14:textId="77777777" w:rsidR="00242005" w:rsidRDefault="00242005" w:rsidP="00242005"/>
    <w:p w14:paraId="76A872CD" w14:textId="477F20B0" w:rsidR="00311078" w:rsidRDefault="00311078" w:rsidP="00242005"/>
    <w:p w14:paraId="17361B51" w14:textId="77777777" w:rsidR="00434872" w:rsidRDefault="00434872" w:rsidP="00434872">
      <w:pPr>
        <w:jc w:val="center"/>
      </w:pPr>
      <w:r>
        <w:rPr>
          <w:noProof/>
        </w:rPr>
        <w:drawing>
          <wp:inline distT="0" distB="0" distL="0" distR="0" wp14:anchorId="7620C108" wp14:editId="619A4791">
            <wp:extent cx="8229600" cy="3135144"/>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229600" cy="3135144"/>
                    </a:xfrm>
                    <a:prstGeom prst="rect">
                      <a:avLst/>
                    </a:prstGeom>
                    <a:noFill/>
                  </pic:spPr>
                </pic:pic>
              </a:graphicData>
            </a:graphic>
          </wp:inline>
        </w:drawing>
      </w:r>
    </w:p>
    <w:p w14:paraId="7315EE15" w14:textId="44E13FB6" w:rsidR="00311078" w:rsidRDefault="00434872" w:rsidP="00434872">
      <w:pPr>
        <w:pStyle w:val="Caption"/>
      </w:pPr>
      <w:bookmarkStart w:id="35" w:name="_Ref534320353"/>
      <w:bookmarkStart w:id="36" w:name="_Toc534827296"/>
      <w:r>
        <w:t xml:space="preserve">Figure </w:t>
      </w:r>
      <w:r>
        <w:rPr>
          <w:noProof/>
        </w:rPr>
        <w:fldChar w:fldCharType="begin"/>
      </w:r>
      <w:r>
        <w:rPr>
          <w:noProof/>
        </w:rPr>
        <w:instrText xml:space="preserve"> STYLEREF 1 \s </w:instrText>
      </w:r>
      <w:r>
        <w:rPr>
          <w:noProof/>
        </w:rPr>
        <w:fldChar w:fldCharType="separate"/>
      </w:r>
      <w:r w:rsidR="00D51684">
        <w:rPr>
          <w:noProof/>
        </w:rPr>
        <w:t>1</w:t>
      </w:r>
      <w:r>
        <w:rPr>
          <w:noProof/>
        </w:rPr>
        <w:fldChar w:fldCharType="end"/>
      </w:r>
      <w:r>
        <w:t>.</w:t>
      </w:r>
      <w:r>
        <w:rPr>
          <w:noProof/>
        </w:rPr>
        <w:fldChar w:fldCharType="begin"/>
      </w:r>
      <w:r>
        <w:rPr>
          <w:noProof/>
        </w:rPr>
        <w:instrText xml:space="preserve"> SEQ Figure \* ARABIC \s 1 </w:instrText>
      </w:r>
      <w:r>
        <w:rPr>
          <w:noProof/>
        </w:rPr>
        <w:fldChar w:fldCharType="separate"/>
      </w:r>
      <w:r w:rsidR="00D51684">
        <w:rPr>
          <w:noProof/>
        </w:rPr>
        <w:t>4</w:t>
      </w:r>
      <w:r>
        <w:rPr>
          <w:noProof/>
        </w:rPr>
        <w:fldChar w:fldCharType="end"/>
      </w:r>
      <w:bookmarkEnd w:id="35"/>
      <w:r>
        <w:t xml:space="preserve">: Schematic diagram of an electrochemical cell for carrying out reaction </w:t>
      </w:r>
      <w:r>
        <w:fldChar w:fldCharType="begin"/>
      </w:r>
      <w:r>
        <w:instrText xml:space="preserve"> REF _Ref529970132 \h  \* MERGEFORMAT </w:instrText>
      </w:r>
      <w:r>
        <w:fldChar w:fldCharType="separate"/>
      </w:r>
      <w:r w:rsidR="00D51684">
        <w:t>(</w:t>
      </w:r>
      <w:r w:rsidR="00D51684">
        <w:rPr>
          <w:noProof/>
        </w:rPr>
        <w:t>1.4</w:t>
      </w:r>
      <w:r w:rsidR="00D51684">
        <w:t>)</w:t>
      </w:r>
      <w:r>
        <w:fldChar w:fldCharType="end"/>
      </w:r>
      <w:bookmarkEnd w:id="36"/>
    </w:p>
    <w:p w14:paraId="6DDB7576" w14:textId="77777777" w:rsidR="00434872" w:rsidRDefault="00434872" w:rsidP="00242005"/>
    <w:p w14:paraId="0281C56A" w14:textId="77777777" w:rsidR="00311078" w:rsidRDefault="00311078">
      <w:pPr>
        <w:spacing w:before="0" w:after="160"/>
        <w:jc w:val="left"/>
      </w:pPr>
      <w:r>
        <w:br w:type="page"/>
      </w:r>
    </w:p>
    <w:p w14:paraId="4E84408B" w14:textId="77777777" w:rsidR="00242005" w:rsidRPr="00FB27EB" w:rsidRDefault="00242005" w:rsidP="00242005"/>
    <w:p w14:paraId="1601DC20" w14:textId="77777777" w:rsidR="00434872" w:rsidRDefault="00434872" w:rsidP="00434872">
      <w:pPr>
        <w:jc w:val="center"/>
      </w:pPr>
      <w:r>
        <w:rPr>
          <w:noProof/>
        </w:rPr>
        <w:drawing>
          <wp:inline distT="0" distB="0" distL="0" distR="0" wp14:anchorId="5710149F" wp14:editId="1EF3F7F9">
            <wp:extent cx="7541260" cy="3956685"/>
            <wp:effectExtent l="0" t="0" r="254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541260" cy="3956685"/>
                    </a:xfrm>
                    <a:prstGeom prst="rect">
                      <a:avLst/>
                    </a:prstGeom>
                    <a:noFill/>
                  </pic:spPr>
                </pic:pic>
              </a:graphicData>
            </a:graphic>
          </wp:inline>
        </w:drawing>
      </w:r>
    </w:p>
    <w:p w14:paraId="58BAC9D1" w14:textId="53FB4108" w:rsidR="00434872" w:rsidRDefault="00434872" w:rsidP="00434872">
      <w:pPr>
        <w:pStyle w:val="Caption"/>
      </w:pPr>
      <w:bookmarkStart w:id="37" w:name="_Ref534641013"/>
      <w:bookmarkStart w:id="38" w:name="_Toc534827297"/>
      <w:r>
        <w:t xml:space="preserve">Figure </w:t>
      </w:r>
      <w:r>
        <w:rPr>
          <w:noProof/>
        </w:rPr>
        <w:fldChar w:fldCharType="begin"/>
      </w:r>
      <w:r>
        <w:rPr>
          <w:noProof/>
        </w:rPr>
        <w:instrText xml:space="preserve"> STYLEREF 1 \s </w:instrText>
      </w:r>
      <w:r>
        <w:rPr>
          <w:noProof/>
        </w:rPr>
        <w:fldChar w:fldCharType="separate"/>
      </w:r>
      <w:r w:rsidR="00D51684">
        <w:rPr>
          <w:noProof/>
        </w:rPr>
        <w:t>1</w:t>
      </w:r>
      <w:r>
        <w:rPr>
          <w:noProof/>
        </w:rPr>
        <w:fldChar w:fldCharType="end"/>
      </w:r>
      <w:r>
        <w:t>.</w:t>
      </w:r>
      <w:r>
        <w:rPr>
          <w:noProof/>
        </w:rPr>
        <w:fldChar w:fldCharType="begin"/>
      </w:r>
      <w:r>
        <w:rPr>
          <w:noProof/>
        </w:rPr>
        <w:instrText xml:space="preserve"> SEQ Figure \* ARABIC \s 1 </w:instrText>
      </w:r>
      <w:r>
        <w:rPr>
          <w:noProof/>
        </w:rPr>
        <w:fldChar w:fldCharType="separate"/>
      </w:r>
      <w:r w:rsidR="00D51684">
        <w:rPr>
          <w:noProof/>
        </w:rPr>
        <w:t>5</w:t>
      </w:r>
      <w:r>
        <w:rPr>
          <w:noProof/>
        </w:rPr>
        <w:fldChar w:fldCharType="end"/>
      </w:r>
      <w:bookmarkEnd w:id="37"/>
      <w:r>
        <w:t>: Schematic diagram of a basic</w:t>
      </w:r>
      <w:bookmarkEnd w:id="38"/>
      <w:r>
        <w:t xml:space="preserve"> Daniell cell containing zinc and copper electrodes</w:t>
      </w:r>
      <w:r w:rsidR="00D86DC8">
        <w:t xml:space="preserve">.  Left shows the basic arrangement, while the right shows more details including an anion selective barrier in the middle to prevent </w:t>
      </w:r>
      <m:oMath>
        <m:r>
          <m:rPr>
            <m:sty m:val="bi"/>
          </m:rPr>
          <w:rPr>
            <w:rFonts w:ascii="Cambria Math" w:hAnsi="Cambria Math"/>
          </w:rPr>
          <m:t>Cu</m:t>
        </m:r>
      </m:oMath>
      <w:r w:rsidR="00D86DC8">
        <w:rPr>
          <w:rFonts w:eastAsiaTheme="minorEastAsia"/>
        </w:rPr>
        <w:t xml:space="preserve"> and </w:t>
      </w:r>
      <m:oMath>
        <m:r>
          <m:rPr>
            <m:sty m:val="bi"/>
          </m:rPr>
          <w:rPr>
            <w:rFonts w:ascii="Cambria Math" w:eastAsiaTheme="minorEastAsia" w:hAnsi="Cambria Math"/>
          </w:rPr>
          <m:t>Zn</m:t>
        </m:r>
      </m:oMath>
      <w:r w:rsidR="00D86DC8">
        <w:rPr>
          <w:rFonts w:eastAsiaTheme="minorEastAsia"/>
        </w:rPr>
        <w:t xml:space="preserve"> ions from mixing.</w:t>
      </w:r>
    </w:p>
    <w:p w14:paraId="1505AE71" w14:textId="01BAE704" w:rsidR="00434872" w:rsidRDefault="00D86DC8" w:rsidP="00242005">
      <w:r>
        <w:t xml:space="preserve"> </w:t>
      </w:r>
    </w:p>
    <w:p w14:paraId="74B1F317" w14:textId="69C7ACC8" w:rsidR="00434872" w:rsidRDefault="00434872" w:rsidP="00242005"/>
    <w:p w14:paraId="22739A9A" w14:textId="77777777" w:rsidR="00434872" w:rsidRDefault="00434872" w:rsidP="00434872">
      <w:pPr>
        <w:jc w:val="center"/>
      </w:pPr>
      <w:r>
        <w:rPr>
          <w:noProof/>
        </w:rPr>
        <w:lastRenderedPageBreak/>
        <w:drawing>
          <wp:inline distT="0" distB="0" distL="0" distR="0" wp14:anchorId="143E5D56" wp14:editId="378F75E6">
            <wp:extent cx="7492365" cy="3956685"/>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7492365" cy="3956685"/>
                    </a:xfrm>
                    <a:prstGeom prst="rect">
                      <a:avLst/>
                    </a:prstGeom>
                    <a:noFill/>
                  </pic:spPr>
                </pic:pic>
              </a:graphicData>
            </a:graphic>
          </wp:inline>
        </w:drawing>
      </w:r>
    </w:p>
    <w:p w14:paraId="2C3C5AC9" w14:textId="10DDC0D0" w:rsidR="00434872" w:rsidRDefault="00434872" w:rsidP="00434872">
      <w:pPr>
        <w:pStyle w:val="Caption"/>
      </w:pPr>
      <w:bookmarkStart w:id="39" w:name="_Ref28864032"/>
      <w:r>
        <w:t xml:space="preserve">Figure </w:t>
      </w:r>
      <w:r>
        <w:rPr>
          <w:noProof/>
        </w:rPr>
        <w:fldChar w:fldCharType="begin"/>
      </w:r>
      <w:r>
        <w:rPr>
          <w:noProof/>
        </w:rPr>
        <w:instrText xml:space="preserve"> STYLEREF 1 \s </w:instrText>
      </w:r>
      <w:r>
        <w:rPr>
          <w:noProof/>
        </w:rPr>
        <w:fldChar w:fldCharType="separate"/>
      </w:r>
      <w:r w:rsidR="00D51684">
        <w:rPr>
          <w:noProof/>
        </w:rPr>
        <w:t>1</w:t>
      </w:r>
      <w:r>
        <w:rPr>
          <w:noProof/>
        </w:rPr>
        <w:fldChar w:fldCharType="end"/>
      </w:r>
      <w:r>
        <w:t>.</w:t>
      </w:r>
      <w:r>
        <w:rPr>
          <w:noProof/>
        </w:rPr>
        <w:fldChar w:fldCharType="begin"/>
      </w:r>
      <w:r>
        <w:rPr>
          <w:noProof/>
        </w:rPr>
        <w:instrText xml:space="preserve"> SEQ Figure \* ARABIC \s 1 </w:instrText>
      </w:r>
      <w:r>
        <w:rPr>
          <w:noProof/>
        </w:rPr>
        <w:fldChar w:fldCharType="separate"/>
      </w:r>
      <w:r w:rsidR="00D51684">
        <w:rPr>
          <w:noProof/>
        </w:rPr>
        <w:t>6</w:t>
      </w:r>
      <w:r>
        <w:rPr>
          <w:noProof/>
        </w:rPr>
        <w:fldChar w:fldCharType="end"/>
      </w:r>
      <w:bookmarkEnd w:id="39"/>
      <w:r>
        <w:t xml:space="preserve">: Schematic illustration of galvanic vs electrolytic cells.  In the electrolytic cell, the direction of all the species is reversed, and the definition of anode and cathode are reversed since the backward reactions are occurring.  Note however that the positive and negative signs are not changed.  The Zinc metal remains the negative electrode, and the voltage source or “power supply” </w:t>
      </w:r>
      <w:proofErr w:type="gramStart"/>
      <w:r>
        <w:t>is able to</w:t>
      </w:r>
      <w:proofErr w:type="gramEnd"/>
      <w:r>
        <w:t xml:space="preserve"> pump the electrons ‘up-hill’ into this metal.  </w:t>
      </w:r>
    </w:p>
    <w:p w14:paraId="29EA616B" w14:textId="77777777" w:rsidR="00874B38" w:rsidRPr="00FB27EB" w:rsidRDefault="00874B38" w:rsidP="00874B38"/>
    <w:p w14:paraId="001997EA" w14:textId="70E58AA7" w:rsidR="00874B38" w:rsidRDefault="00874B38" w:rsidP="00242005"/>
    <w:p w14:paraId="31050DAD" w14:textId="786E7BB4" w:rsidR="00874B38" w:rsidRDefault="00874B38" w:rsidP="00242005"/>
    <w:p w14:paraId="4727F484" w14:textId="77777777" w:rsidR="007C7BE0" w:rsidRDefault="007C7BE0" w:rsidP="007C7BE0"/>
    <w:p w14:paraId="418CAA17" w14:textId="6EEC1F1F" w:rsidR="007C7BE0" w:rsidRDefault="007C7BE0" w:rsidP="00242005"/>
    <w:p w14:paraId="17A96D4C" w14:textId="77777777" w:rsidR="00434872" w:rsidRDefault="00434872" w:rsidP="00434872">
      <w:pPr>
        <w:jc w:val="center"/>
      </w:pPr>
      <w:r w:rsidRPr="00BD2648">
        <w:rPr>
          <w:noProof/>
        </w:rPr>
        <w:lastRenderedPageBreak/>
        <w:drawing>
          <wp:inline distT="0" distB="0" distL="0" distR="0" wp14:anchorId="0412FE26" wp14:editId="67ACAF06">
            <wp:extent cx="8229600" cy="2917436"/>
            <wp:effectExtent l="0" t="0" r="0" b="0"/>
            <wp:docPr id="60" name="Picture 2">
              <a:extLst xmlns:a="http://schemas.openxmlformats.org/drawingml/2006/main">
                <a:ext uri="{FF2B5EF4-FFF2-40B4-BE49-F238E27FC236}">
                  <a16:creationId xmlns:a16="http://schemas.microsoft.com/office/drawing/2014/main" id="{A4293D59-275A-4A05-8F7B-55B940878CF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A4293D59-275A-4A05-8F7B-55B940878CF7}"/>
                        </a:ext>
                      </a:extLst>
                    </pic:cNvPr>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8229600" cy="2917436"/>
                    </a:xfrm>
                    <a:prstGeom prst="rect">
                      <a:avLst/>
                    </a:prstGeom>
                  </pic:spPr>
                </pic:pic>
              </a:graphicData>
            </a:graphic>
          </wp:inline>
        </w:drawing>
      </w:r>
    </w:p>
    <w:p w14:paraId="7372D6DA" w14:textId="64D779E8" w:rsidR="00434872" w:rsidRDefault="00434872" w:rsidP="00434872">
      <w:pPr>
        <w:pStyle w:val="Caption"/>
      </w:pPr>
      <w:bookmarkStart w:id="40" w:name="_Ref28866999"/>
      <w:bookmarkStart w:id="41" w:name="_Toc534827300"/>
      <w:r>
        <w:t xml:space="preserve">Figure </w:t>
      </w:r>
      <w:r>
        <w:rPr>
          <w:noProof/>
        </w:rPr>
        <w:fldChar w:fldCharType="begin"/>
      </w:r>
      <w:r>
        <w:rPr>
          <w:noProof/>
        </w:rPr>
        <w:instrText xml:space="preserve"> STYLEREF 1 \s </w:instrText>
      </w:r>
      <w:r>
        <w:rPr>
          <w:noProof/>
        </w:rPr>
        <w:fldChar w:fldCharType="separate"/>
      </w:r>
      <w:r w:rsidR="00D51684">
        <w:rPr>
          <w:noProof/>
        </w:rPr>
        <w:t>1</w:t>
      </w:r>
      <w:r>
        <w:rPr>
          <w:noProof/>
        </w:rPr>
        <w:fldChar w:fldCharType="end"/>
      </w:r>
      <w:r>
        <w:t>.</w:t>
      </w:r>
      <w:r>
        <w:rPr>
          <w:noProof/>
        </w:rPr>
        <w:fldChar w:fldCharType="begin"/>
      </w:r>
      <w:r>
        <w:rPr>
          <w:noProof/>
        </w:rPr>
        <w:instrText xml:space="preserve"> SEQ Figure \* ARABIC \s 1 </w:instrText>
      </w:r>
      <w:r>
        <w:rPr>
          <w:noProof/>
        </w:rPr>
        <w:fldChar w:fldCharType="separate"/>
      </w:r>
      <w:r w:rsidR="00D51684">
        <w:rPr>
          <w:noProof/>
        </w:rPr>
        <w:t>7</w:t>
      </w:r>
      <w:r>
        <w:rPr>
          <w:noProof/>
        </w:rPr>
        <w:fldChar w:fldCharType="end"/>
      </w:r>
      <w:bookmarkEnd w:id="40"/>
      <w:r>
        <w:t xml:space="preserve">: Famous </w:t>
      </w:r>
      <w:r w:rsidR="002F1DCF">
        <w:t>“R</w:t>
      </w:r>
      <w:r>
        <w:t xml:space="preserve">ed </w:t>
      </w:r>
      <w:r w:rsidR="002F1DCF">
        <w:t>C</w:t>
      </w:r>
      <w:r>
        <w:t xml:space="preserve">at and </w:t>
      </w:r>
      <w:r w:rsidR="002F1DCF">
        <w:t>A</w:t>
      </w:r>
      <w:r>
        <w:t xml:space="preserve">n </w:t>
      </w:r>
      <w:r w:rsidR="002F1DCF">
        <w:t>O</w:t>
      </w:r>
      <w:r>
        <w:t>x</w:t>
      </w:r>
      <w:r w:rsidR="002F1DCF">
        <w:t>”</w:t>
      </w:r>
      <w:r>
        <w:t xml:space="preserve"> pneumonic device</w:t>
      </w:r>
      <w:bookmarkEnd w:id="41"/>
    </w:p>
    <w:p w14:paraId="04A849E8" w14:textId="77777777" w:rsidR="007C7BE0" w:rsidRPr="00BA6075" w:rsidRDefault="007C7BE0" w:rsidP="00242005"/>
    <w:p w14:paraId="680A4D46" w14:textId="2B5B8CEC" w:rsidR="00311078" w:rsidRDefault="00311078">
      <w:pPr>
        <w:spacing w:before="0" w:after="160"/>
        <w:jc w:val="left"/>
      </w:pPr>
      <w:r>
        <w:br w:type="page"/>
      </w:r>
    </w:p>
    <w:p w14:paraId="723A05C9" w14:textId="77777777" w:rsidR="00242005" w:rsidRDefault="00242005" w:rsidP="00242005"/>
    <w:p w14:paraId="7ACB03E0" w14:textId="61006909" w:rsidR="00242005" w:rsidRDefault="00242005" w:rsidP="00242005">
      <w:r>
        <w:t xml:space="preserve"> </w:t>
      </w:r>
    </w:p>
    <w:p w14:paraId="26C267A7" w14:textId="77777777" w:rsidR="00434872" w:rsidRDefault="00434872" w:rsidP="00434872">
      <w:pPr>
        <w:jc w:val="center"/>
      </w:pPr>
      <w:r>
        <w:rPr>
          <w:noProof/>
        </w:rPr>
        <w:drawing>
          <wp:inline distT="0" distB="0" distL="0" distR="0" wp14:anchorId="60E27929" wp14:editId="6B4F0A36">
            <wp:extent cx="8229600" cy="4358287"/>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6">
                      <a:extLst>
                        <a:ext uri="{28A0092B-C50C-407E-A947-70E740481C1C}">
                          <a14:useLocalDpi xmlns:a14="http://schemas.microsoft.com/office/drawing/2010/main" val="0"/>
                        </a:ext>
                      </a:extLst>
                    </a:blip>
                    <a:srcRect b="9824"/>
                    <a:stretch/>
                  </pic:blipFill>
                  <pic:spPr bwMode="auto">
                    <a:xfrm>
                      <a:off x="0" y="0"/>
                      <a:ext cx="8229600" cy="4358287"/>
                    </a:xfrm>
                    <a:prstGeom prst="rect">
                      <a:avLst/>
                    </a:prstGeom>
                    <a:noFill/>
                    <a:ln>
                      <a:noFill/>
                    </a:ln>
                    <a:extLst>
                      <a:ext uri="{53640926-AAD7-44D8-BBD7-CCE9431645EC}">
                        <a14:shadowObscured xmlns:a14="http://schemas.microsoft.com/office/drawing/2010/main"/>
                      </a:ext>
                    </a:extLst>
                  </pic:spPr>
                </pic:pic>
              </a:graphicData>
            </a:graphic>
          </wp:inline>
        </w:drawing>
      </w:r>
    </w:p>
    <w:p w14:paraId="67CA6B23" w14:textId="3B7F5911" w:rsidR="00434872" w:rsidRDefault="00434872" w:rsidP="00434872">
      <w:pPr>
        <w:pStyle w:val="Caption"/>
      </w:pPr>
      <w:bookmarkStart w:id="42" w:name="_Ref534320804"/>
      <w:bookmarkStart w:id="43" w:name="_Toc534827298"/>
      <w:r>
        <w:t xml:space="preserve">Figure </w:t>
      </w:r>
      <w:r>
        <w:rPr>
          <w:noProof/>
        </w:rPr>
        <w:fldChar w:fldCharType="begin"/>
      </w:r>
      <w:r>
        <w:rPr>
          <w:noProof/>
        </w:rPr>
        <w:instrText xml:space="preserve"> STYLEREF 1 \s </w:instrText>
      </w:r>
      <w:r>
        <w:rPr>
          <w:noProof/>
        </w:rPr>
        <w:fldChar w:fldCharType="separate"/>
      </w:r>
      <w:r w:rsidR="00D51684">
        <w:rPr>
          <w:noProof/>
        </w:rPr>
        <w:t>1</w:t>
      </w:r>
      <w:r>
        <w:rPr>
          <w:noProof/>
        </w:rPr>
        <w:fldChar w:fldCharType="end"/>
      </w:r>
      <w:r>
        <w:t>.</w:t>
      </w:r>
      <w:r>
        <w:rPr>
          <w:noProof/>
        </w:rPr>
        <w:fldChar w:fldCharType="begin"/>
      </w:r>
      <w:r>
        <w:rPr>
          <w:noProof/>
        </w:rPr>
        <w:instrText xml:space="preserve"> SEQ Figure \* ARABIC \s 1 </w:instrText>
      </w:r>
      <w:r>
        <w:rPr>
          <w:noProof/>
        </w:rPr>
        <w:fldChar w:fldCharType="separate"/>
      </w:r>
      <w:r w:rsidR="00D51684">
        <w:rPr>
          <w:noProof/>
        </w:rPr>
        <w:t>8</w:t>
      </w:r>
      <w:r>
        <w:rPr>
          <w:noProof/>
        </w:rPr>
        <w:fldChar w:fldCharType="end"/>
      </w:r>
      <w:bookmarkEnd w:id="42"/>
      <w:r>
        <w:t>: Schematic diagram of water electrolysis cell</w:t>
      </w:r>
      <w:bookmarkEnd w:id="43"/>
    </w:p>
    <w:p w14:paraId="69817716" w14:textId="77777777" w:rsidR="00434872" w:rsidRDefault="00434872" w:rsidP="00242005"/>
    <w:p w14:paraId="75FA7098" w14:textId="36FCD7DF" w:rsidR="00311078" w:rsidRDefault="00311078">
      <w:pPr>
        <w:spacing w:before="0" w:after="160"/>
        <w:jc w:val="left"/>
      </w:pPr>
      <w:r>
        <w:br w:type="page"/>
      </w:r>
    </w:p>
    <w:p w14:paraId="1CF25690" w14:textId="77777777" w:rsidR="00242005" w:rsidRDefault="00242005" w:rsidP="00242005"/>
    <w:p w14:paraId="06EF1392" w14:textId="11332097" w:rsidR="00242005" w:rsidRDefault="00242005" w:rsidP="00242005"/>
    <w:p w14:paraId="11068087" w14:textId="77777777" w:rsidR="00434872" w:rsidRDefault="00434872" w:rsidP="00434872">
      <w:pPr>
        <w:jc w:val="center"/>
      </w:pPr>
      <w:r>
        <w:rPr>
          <w:noProof/>
        </w:rPr>
        <w:drawing>
          <wp:inline distT="0" distB="0" distL="0" distR="0" wp14:anchorId="02B844FE" wp14:editId="723B88FB">
            <wp:extent cx="8229600" cy="2570253"/>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8229600" cy="2570253"/>
                    </a:xfrm>
                    <a:prstGeom prst="rect">
                      <a:avLst/>
                    </a:prstGeom>
                    <a:noFill/>
                  </pic:spPr>
                </pic:pic>
              </a:graphicData>
            </a:graphic>
          </wp:inline>
        </w:drawing>
      </w:r>
    </w:p>
    <w:p w14:paraId="7175FD05" w14:textId="0314FB0F" w:rsidR="00434872" w:rsidRDefault="00434872" w:rsidP="00434872">
      <w:pPr>
        <w:pStyle w:val="Caption"/>
      </w:pPr>
      <w:bookmarkStart w:id="44" w:name="_Ref534651891"/>
      <w:bookmarkStart w:id="45" w:name="_Toc534827299"/>
      <w:r>
        <w:t xml:space="preserve">Figure </w:t>
      </w:r>
      <w:r>
        <w:rPr>
          <w:noProof/>
        </w:rPr>
        <w:fldChar w:fldCharType="begin"/>
      </w:r>
      <w:r>
        <w:rPr>
          <w:noProof/>
        </w:rPr>
        <w:instrText xml:space="preserve"> STYLEREF 1 \s </w:instrText>
      </w:r>
      <w:r>
        <w:rPr>
          <w:noProof/>
        </w:rPr>
        <w:fldChar w:fldCharType="separate"/>
      </w:r>
      <w:r w:rsidR="00D51684">
        <w:rPr>
          <w:noProof/>
        </w:rPr>
        <w:t>1</w:t>
      </w:r>
      <w:r>
        <w:rPr>
          <w:noProof/>
        </w:rPr>
        <w:fldChar w:fldCharType="end"/>
      </w:r>
      <w:r>
        <w:t>.</w:t>
      </w:r>
      <w:r>
        <w:rPr>
          <w:noProof/>
        </w:rPr>
        <w:fldChar w:fldCharType="begin"/>
      </w:r>
      <w:r>
        <w:rPr>
          <w:noProof/>
        </w:rPr>
        <w:instrText xml:space="preserve"> SEQ Figure \* ARABIC \s 1 </w:instrText>
      </w:r>
      <w:r>
        <w:rPr>
          <w:noProof/>
        </w:rPr>
        <w:fldChar w:fldCharType="separate"/>
      </w:r>
      <w:r w:rsidR="00D51684">
        <w:rPr>
          <w:noProof/>
        </w:rPr>
        <w:t>9</w:t>
      </w:r>
      <w:r>
        <w:rPr>
          <w:noProof/>
        </w:rPr>
        <w:fldChar w:fldCharType="end"/>
      </w:r>
      <w:bookmarkEnd w:id="44"/>
      <w:r>
        <w:t xml:space="preserve">: Balance envelopes drawn around each </w:t>
      </w:r>
      <w:proofErr w:type="gramStart"/>
      <w:r>
        <w:t>electrode</w:t>
      </w:r>
      <w:bookmarkEnd w:id="45"/>
      <w:proofErr w:type="gramEnd"/>
    </w:p>
    <w:p w14:paraId="6D272014" w14:textId="77777777" w:rsidR="00434872" w:rsidRDefault="00434872" w:rsidP="00242005"/>
    <w:p w14:paraId="78EA41A9" w14:textId="7B46EE80" w:rsidR="00311078" w:rsidRDefault="00311078">
      <w:pPr>
        <w:spacing w:before="0" w:after="160"/>
        <w:jc w:val="left"/>
      </w:pPr>
    </w:p>
    <w:p w14:paraId="3C7F2B37" w14:textId="1E976CC1" w:rsidR="00242005" w:rsidRDefault="00242005" w:rsidP="00242005"/>
    <w:p w14:paraId="0AB29F13" w14:textId="618291B7" w:rsidR="00311078" w:rsidRDefault="00311078">
      <w:pPr>
        <w:spacing w:before="0" w:after="160"/>
        <w:jc w:val="left"/>
      </w:pPr>
      <w:r>
        <w:br w:type="page"/>
      </w:r>
    </w:p>
    <w:p w14:paraId="691CF3EB" w14:textId="77777777" w:rsidR="00242005" w:rsidRDefault="00242005" w:rsidP="0024200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400"/>
      </w:tblGrid>
      <w:tr w:rsidR="00242005" w14:paraId="5E5451FC" w14:textId="77777777" w:rsidTr="00434872">
        <w:tc>
          <w:tcPr>
            <w:tcW w:w="14400" w:type="dxa"/>
          </w:tcPr>
          <w:p w14:paraId="018D4D5C" w14:textId="77777777" w:rsidR="00242005" w:rsidRDefault="00242005" w:rsidP="007E4186">
            <w:pPr>
              <w:jc w:val="center"/>
            </w:pPr>
            <w:r>
              <w:rPr>
                <w:noProof/>
              </w:rPr>
              <w:drawing>
                <wp:inline distT="0" distB="0" distL="0" distR="0" wp14:anchorId="4304A91D" wp14:editId="50AF2D0C">
                  <wp:extent cx="2743200" cy="194839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743200" cy="1948390"/>
                          </a:xfrm>
                          <a:prstGeom prst="rect">
                            <a:avLst/>
                          </a:prstGeom>
                          <a:noFill/>
                        </pic:spPr>
                      </pic:pic>
                    </a:graphicData>
                  </a:graphic>
                </wp:inline>
              </w:drawing>
            </w:r>
            <w:r>
              <w:t xml:space="preserve">                 </w:t>
            </w:r>
            <w:r>
              <w:rPr>
                <w:noProof/>
              </w:rPr>
              <w:drawing>
                <wp:inline distT="0" distB="0" distL="0" distR="0" wp14:anchorId="22B8A09F" wp14:editId="164B4A4B">
                  <wp:extent cx="2743200" cy="2012451"/>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743200" cy="2012451"/>
                          </a:xfrm>
                          <a:prstGeom prst="rect">
                            <a:avLst/>
                          </a:prstGeom>
                          <a:noFill/>
                        </pic:spPr>
                      </pic:pic>
                    </a:graphicData>
                  </a:graphic>
                </wp:inline>
              </w:drawing>
            </w:r>
          </w:p>
          <w:p w14:paraId="24DD7167" w14:textId="540FFF0F" w:rsidR="00242005" w:rsidRDefault="00242005" w:rsidP="007E4186">
            <w:pPr>
              <w:pStyle w:val="Caption"/>
            </w:pPr>
            <w:bookmarkStart w:id="46" w:name="_Ref534644154"/>
            <w:bookmarkStart w:id="47" w:name="_Toc534827301"/>
            <w:r>
              <w:t xml:space="preserve">Figure </w:t>
            </w:r>
            <w:r w:rsidR="00547F2C">
              <w:rPr>
                <w:noProof/>
              </w:rPr>
              <w:fldChar w:fldCharType="begin"/>
            </w:r>
            <w:r w:rsidR="00547F2C">
              <w:rPr>
                <w:noProof/>
              </w:rPr>
              <w:instrText xml:space="preserve"> STYLEREF 1 \s </w:instrText>
            </w:r>
            <w:r w:rsidR="00547F2C">
              <w:rPr>
                <w:noProof/>
              </w:rPr>
              <w:fldChar w:fldCharType="separate"/>
            </w:r>
            <w:r w:rsidR="00D51684">
              <w:rPr>
                <w:noProof/>
              </w:rPr>
              <w:t>1</w:t>
            </w:r>
            <w:r w:rsidR="00547F2C">
              <w:rPr>
                <w:noProof/>
              </w:rPr>
              <w:fldChar w:fldCharType="end"/>
            </w:r>
            <w:r w:rsidR="00097097">
              <w:t>.</w:t>
            </w:r>
            <w:r w:rsidR="00547F2C">
              <w:rPr>
                <w:noProof/>
              </w:rPr>
              <w:fldChar w:fldCharType="begin"/>
            </w:r>
            <w:r w:rsidR="00547F2C">
              <w:rPr>
                <w:noProof/>
              </w:rPr>
              <w:instrText xml:space="preserve"> SEQ Figure \* ARABIC \s 1 </w:instrText>
            </w:r>
            <w:r w:rsidR="00547F2C">
              <w:rPr>
                <w:noProof/>
              </w:rPr>
              <w:fldChar w:fldCharType="separate"/>
            </w:r>
            <w:r w:rsidR="00D51684">
              <w:rPr>
                <w:noProof/>
              </w:rPr>
              <w:t>10</w:t>
            </w:r>
            <w:r w:rsidR="00547F2C">
              <w:rPr>
                <w:noProof/>
              </w:rPr>
              <w:fldChar w:fldCharType="end"/>
            </w:r>
            <w:bookmarkEnd w:id="46"/>
            <w:r>
              <w:t>: Two possible configurations of ions floating in solution.  The configuration on the left is not stable since the “like-charges” will repulse each other, while on the right things are uniformly distributed.</w:t>
            </w:r>
            <w:bookmarkEnd w:id="47"/>
          </w:p>
        </w:tc>
      </w:tr>
    </w:tbl>
    <w:p w14:paraId="63DA2685" w14:textId="2850AA9E" w:rsidR="00242005" w:rsidRDefault="00242005" w:rsidP="00242005"/>
    <w:p w14:paraId="2701C57D" w14:textId="244125A9" w:rsidR="00311078" w:rsidRDefault="00311078">
      <w:pPr>
        <w:spacing w:before="0" w:after="160"/>
        <w:jc w:val="left"/>
      </w:pPr>
      <w:r>
        <w:br w:type="page"/>
      </w:r>
    </w:p>
    <w:p w14:paraId="0F23AD99" w14:textId="77777777" w:rsidR="00242005" w:rsidRDefault="00242005" w:rsidP="0024200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400"/>
      </w:tblGrid>
      <w:tr w:rsidR="00242005" w14:paraId="184E8748" w14:textId="77777777" w:rsidTr="00434872">
        <w:tc>
          <w:tcPr>
            <w:tcW w:w="14400" w:type="dxa"/>
          </w:tcPr>
          <w:p w14:paraId="0A020283" w14:textId="77777777" w:rsidR="00242005" w:rsidRDefault="00242005" w:rsidP="007E4186">
            <w:pPr>
              <w:jc w:val="center"/>
            </w:pPr>
            <w:r>
              <w:rPr>
                <w:noProof/>
              </w:rPr>
              <w:drawing>
                <wp:inline distT="0" distB="0" distL="0" distR="0" wp14:anchorId="37C7FDF0" wp14:editId="3B9CB1C2">
                  <wp:extent cx="8229600" cy="4445443"/>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8229600" cy="4445443"/>
                          </a:xfrm>
                          <a:prstGeom prst="rect">
                            <a:avLst/>
                          </a:prstGeom>
                          <a:noFill/>
                        </pic:spPr>
                      </pic:pic>
                    </a:graphicData>
                  </a:graphic>
                </wp:inline>
              </w:drawing>
            </w:r>
          </w:p>
          <w:p w14:paraId="0A27149D" w14:textId="0C69D39C" w:rsidR="00242005" w:rsidRDefault="00242005" w:rsidP="007E4186">
            <w:pPr>
              <w:pStyle w:val="Caption"/>
            </w:pPr>
            <w:bookmarkStart w:id="48" w:name="_Ref534649587"/>
            <w:bookmarkStart w:id="49" w:name="_Toc534827303"/>
            <w:r>
              <w:t xml:space="preserve">Figure </w:t>
            </w:r>
            <w:r w:rsidR="00547F2C">
              <w:rPr>
                <w:noProof/>
              </w:rPr>
              <w:fldChar w:fldCharType="begin"/>
            </w:r>
            <w:r w:rsidR="00547F2C">
              <w:rPr>
                <w:noProof/>
              </w:rPr>
              <w:instrText xml:space="preserve"> STYLEREF 1 \s </w:instrText>
            </w:r>
            <w:r w:rsidR="00547F2C">
              <w:rPr>
                <w:noProof/>
              </w:rPr>
              <w:fldChar w:fldCharType="separate"/>
            </w:r>
            <w:r w:rsidR="00D51684">
              <w:rPr>
                <w:noProof/>
              </w:rPr>
              <w:t>1</w:t>
            </w:r>
            <w:r w:rsidR="00547F2C">
              <w:rPr>
                <w:noProof/>
              </w:rPr>
              <w:fldChar w:fldCharType="end"/>
            </w:r>
            <w:r w:rsidR="00097097">
              <w:t>.</w:t>
            </w:r>
            <w:r w:rsidR="00547F2C">
              <w:rPr>
                <w:noProof/>
              </w:rPr>
              <w:fldChar w:fldCharType="begin"/>
            </w:r>
            <w:r w:rsidR="00547F2C">
              <w:rPr>
                <w:noProof/>
              </w:rPr>
              <w:instrText xml:space="preserve"> SEQ Figure \* ARABIC \s 1 </w:instrText>
            </w:r>
            <w:r w:rsidR="00547F2C">
              <w:rPr>
                <w:noProof/>
              </w:rPr>
              <w:fldChar w:fldCharType="separate"/>
            </w:r>
            <w:r w:rsidR="00D51684">
              <w:rPr>
                <w:noProof/>
              </w:rPr>
              <w:t>11</w:t>
            </w:r>
            <w:r w:rsidR="00547F2C">
              <w:rPr>
                <w:noProof/>
              </w:rPr>
              <w:fldChar w:fldCharType="end"/>
            </w:r>
            <w:bookmarkEnd w:id="48"/>
            <w:r>
              <w:t>: Representation of an electrochemical cell a ‘normal’ electric circuit.</w:t>
            </w:r>
            <w:bookmarkEnd w:id="49"/>
            <w:r>
              <w:t xml:space="preserve">  </w:t>
            </w:r>
          </w:p>
        </w:tc>
      </w:tr>
    </w:tbl>
    <w:p w14:paraId="17A88A22" w14:textId="77777777" w:rsidR="00242005" w:rsidRDefault="00242005" w:rsidP="00242005"/>
    <w:p w14:paraId="39AE3FDF" w14:textId="6EB2BAD1" w:rsidR="00242005" w:rsidRDefault="00242005" w:rsidP="00242005"/>
    <w:p w14:paraId="1160D336" w14:textId="66C7872B" w:rsidR="00311078" w:rsidRDefault="00311078">
      <w:pPr>
        <w:spacing w:before="0" w:after="160"/>
        <w:jc w:val="left"/>
      </w:pPr>
      <w:r>
        <w:br w:type="page"/>
      </w:r>
    </w:p>
    <w:p w14:paraId="0F9977FE" w14:textId="77777777" w:rsidR="00242005" w:rsidRDefault="00242005" w:rsidP="0024200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400"/>
      </w:tblGrid>
      <w:tr w:rsidR="00242005" w14:paraId="4A98D2B1" w14:textId="77777777" w:rsidTr="00434872">
        <w:tc>
          <w:tcPr>
            <w:tcW w:w="14400" w:type="dxa"/>
          </w:tcPr>
          <w:p w14:paraId="4A937F21" w14:textId="77777777" w:rsidR="00242005" w:rsidRDefault="00242005" w:rsidP="007E4186">
            <w:pPr>
              <w:jc w:val="center"/>
            </w:pPr>
            <w:r w:rsidRPr="0004471A">
              <w:rPr>
                <w:noProof/>
              </w:rPr>
              <w:drawing>
                <wp:inline distT="0" distB="0" distL="0" distR="0" wp14:anchorId="65EE7E7F" wp14:editId="11466E4F">
                  <wp:extent cx="8229600" cy="3431286"/>
                  <wp:effectExtent l="0" t="0" r="0" b="0"/>
                  <wp:docPr id="69" name="Picture 2">
                    <a:extLst xmlns:a="http://schemas.openxmlformats.org/drawingml/2006/main">
                      <a:ext uri="{FF2B5EF4-FFF2-40B4-BE49-F238E27FC236}">
                        <a16:creationId xmlns:a16="http://schemas.microsoft.com/office/drawing/2014/main" id="{3BAB11F0-5B40-465C-B9F5-CDE50F664D8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3BAB11F0-5B40-465C-B9F5-CDE50F664D8D}"/>
                              </a:ext>
                            </a:extLst>
                          </pic:cNvPr>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8229600" cy="3431286"/>
                          </a:xfrm>
                          <a:prstGeom prst="rect">
                            <a:avLst/>
                          </a:prstGeom>
                        </pic:spPr>
                      </pic:pic>
                    </a:graphicData>
                  </a:graphic>
                </wp:inline>
              </w:drawing>
            </w:r>
          </w:p>
          <w:p w14:paraId="1780FDE4" w14:textId="6586EC96" w:rsidR="00242005" w:rsidRDefault="00242005" w:rsidP="007E4186">
            <w:pPr>
              <w:pStyle w:val="Caption"/>
            </w:pPr>
            <w:bookmarkStart w:id="50" w:name="_Toc534827304"/>
            <w:r>
              <w:t xml:space="preserve">Figure </w:t>
            </w:r>
            <w:r w:rsidR="00547F2C">
              <w:rPr>
                <w:noProof/>
              </w:rPr>
              <w:fldChar w:fldCharType="begin"/>
            </w:r>
            <w:r w:rsidR="00547F2C">
              <w:rPr>
                <w:noProof/>
              </w:rPr>
              <w:instrText xml:space="preserve"> STYLEREF 1 \s </w:instrText>
            </w:r>
            <w:r w:rsidR="00547F2C">
              <w:rPr>
                <w:noProof/>
              </w:rPr>
              <w:fldChar w:fldCharType="separate"/>
            </w:r>
            <w:r w:rsidR="00D51684">
              <w:rPr>
                <w:noProof/>
              </w:rPr>
              <w:t>1</w:t>
            </w:r>
            <w:r w:rsidR="00547F2C">
              <w:rPr>
                <w:noProof/>
              </w:rPr>
              <w:fldChar w:fldCharType="end"/>
            </w:r>
            <w:r w:rsidR="00097097">
              <w:t>.</w:t>
            </w:r>
            <w:r w:rsidR="00547F2C">
              <w:rPr>
                <w:noProof/>
              </w:rPr>
              <w:fldChar w:fldCharType="begin"/>
            </w:r>
            <w:r w:rsidR="00547F2C">
              <w:rPr>
                <w:noProof/>
              </w:rPr>
              <w:instrText xml:space="preserve"> SEQ Figure \* ARABIC \s 1 </w:instrText>
            </w:r>
            <w:r w:rsidR="00547F2C">
              <w:rPr>
                <w:noProof/>
              </w:rPr>
              <w:fldChar w:fldCharType="separate"/>
            </w:r>
            <w:r w:rsidR="00D51684">
              <w:rPr>
                <w:noProof/>
              </w:rPr>
              <w:t>12</w:t>
            </w:r>
            <w:r w:rsidR="00547F2C">
              <w:rPr>
                <w:noProof/>
              </w:rPr>
              <w:fldChar w:fldCharType="end"/>
            </w:r>
            <w:r>
              <w:t>: Schematic diagram of a chlor-alkali cell with membrane separator. (Courtesy of Wikipedia)</w:t>
            </w:r>
            <w:bookmarkEnd w:id="50"/>
          </w:p>
        </w:tc>
      </w:tr>
    </w:tbl>
    <w:p w14:paraId="63D7B959" w14:textId="737ABE9B" w:rsidR="00242005" w:rsidRDefault="00242005" w:rsidP="00242005"/>
    <w:p w14:paraId="46EF2E27" w14:textId="77777777" w:rsidR="007E4186" w:rsidRDefault="007E4186" w:rsidP="00242005"/>
    <w:p w14:paraId="1A1A73D7" w14:textId="0D9D14B5" w:rsidR="00311078" w:rsidRDefault="00311078">
      <w:pPr>
        <w:spacing w:before="0" w:after="160"/>
        <w:jc w:val="left"/>
      </w:pPr>
      <w:r>
        <w:br w:type="page"/>
      </w:r>
    </w:p>
    <w:p w14:paraId="5E301787" w14:textId="77777777" w:rsidR="00242005" w:rsidRDefault="00242005" w:rsidP="0024200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400"/>
      </w:tblGrid>
      <w:tr w:rsidR="00242005" w14:paraId="396219CA" w14:textId="77777777" w:rsidTr="00434872">
        <w:tc>
          <w:tcPr>
            <w:tcW w:w="14400" w:type="dxa"/>
          </w:tcPr>
          <w:p w14:paraId="03DAB8CE" w14:textId="77777777" w:rsidR="00242005" w:rsidRDefault="00242005" w:rsidP="007E4186">
            <w:pPr>
              <w:jc w:val="center"/>
            </w:pPr>
            <w:r w:rsidRPr="00EC435D">
              <w:rPr>
                <w:noProof/>
              </w:rPr>
              <w:drawing>
                <wp:inline distT="0" distB="0" distL="0" distR="0" wp14:anchorId="03842158" wp14:editId="0B16E9A9">
                  <wp:extent cx="8229600" cy="4738116"/>
                  <wp:effectExtent l="0" t="0" r="0" b="5715"/>
                  <wp:docPr id="2053" name="Picture 10" descr="D:\temp\DBJWEC001-216\WOST764\E-Book\4\4-1.jpg">
                    <a:extLst xmlns:a="http://schemas.openxmlformats.org/drawingml/2006/main">
                      <a:ext uri="{FF2B5EF4-FFF2-40B4-BE49-F238E27FC236}">
                        <a16:creationId xmlns:a16="http://schemas.microsoft.com/office/drawing/2014/main" id="{5857A2F9-89E7-427A-95CA-01720C6EED7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 name="Picture 10" descr="D:\temp\DBJWEC001-216\WOST764\E-Book\4\4-1.jpg">
                            <a:extLst>
                              <a:ext uri="{FF2B5EF4-FFF2-40B4-BE49-F238E27FC236}">
                                <a16:creationId xmlns:a16="http://schemas.microsoft.com/office/drawing/2014/main" id="{5857A2F9-89E7-427A-95CA-01720C6EED75}"/>
                              </a:ext>
                            </a:extLst>
                          </pic:cNvPr>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8229600" cy="4738116"/>
                          </a:xfrm>
                          <a:prstGeom prst="rect">
                            <a:avLst/>
                          </a:prstGeom>
                          <a:noFill/>
                          <a:ln>
                            <a:noFill/>
                          </a:ln>
                        </pic:spPr>
                      </pic:pic>
                    </a:graphicData>
                  </a:graphic>
                </wp:inline>
              </w:drawing>
            </w:r>
          </w:p>
          <w:p w14:paraId="78F06510" w14:textId="09BE618E" w:rsidR="00242005" w:rsidRDefault="00242005" w:rsidP="007E4186">
            <w:pPr>
              <w:pStyle w:val="Caption"/>
            </w:pPr>
            <w:bookmarkStart w:id="51" w:name="_Ref534662164"/>
            <w:bookmarkStart w:id="52" w:name="_Toc534827305"/>
            <w:r>
              <w:t xml:space="preserve">Figure </w:t>
            </w:r>
            <w:r w:rsidR="00547F2C">
              <w:rPr>
                <w:noProof/>
              </w:rPr>
              <w:fldChar w:fldCharType="begin"/>
            </w:r>
            <w:r w:rsidR="00547F2C">
              <w:rPr>
                <w:noProof/>
              </w:rPr>
              <w:instrText xml:space="preserve"> STYLEREF 1 \s </w:instrText>
            </w:r>
            <w:r w:rsidR="00547F2C">
              <w:rPr>
                <w:noProof/>
              </w:rPr>
              <w:fldChar w:fldCharType="separate"/>
            </w:r>
            <w:r w:rsidR="00D51684">
              <w:rPr>
                <w:noProof/>
              </w:rPr>
              <w:t>1</w:t>
            </w:r>
            <w:r w:rsidR="00547F2C">
              <w:rPr>
                <w:noProof/>
              </w:rPr>
              <w:fldChar w:fldCharType="end"/>
            </w:r>
            <w:r w:rsidR="00097097">
              <w:t>.</w:t>
            </w:r>
            <w:r w:rsidR="00547F2C">
              <w:rPr>
                <w:noProof/>
              </w:rPr>
              <w:fldChar w:fldCharType="begin"/>
            </w:r>
            <w:r w:rsidR="00547F2C">
              <w:rPr>
                <w:noProof/>
              </w:rPr>
              <w:instrText xml:space="preserve"> SEQ Figure \* ARABIC \s 1 </w:instrText>
            </w:r>
            <w:r w:rsidR="00547F2C">
              <w:rPr>
                <w:noProof/>
              </w:rPr>
              <w:fldChar w:fldCharType="separate"/>
            </w:r>
            <w:r w:rsidR="00D51684">
              <w:rPr>
                <w:noProof/>
              </w:rPr>
              <w:t>13</w:t>
            </w:r>
            <w:r w:rsidR="00547F2C">
              <w:rPr>
                <w:noProof/>
              </w:rPr>
              <w:fldChar w:fldCharType="end"/>
            </w:r>
            <w:bookmarkEnd w:id="51"/>
            <w:r>
              <w:t>: Schematic diagram of the Hall-</w:t>
            </w:r>
            <w:proofErr w:type="spellStart"/>
            <w:r>
              <w:t>Héroult</w:t>
            </w:r>
            <w:proofErr w:type="spellEnd"/>
            <w:r>
              <w:t xml:space="preserve"> process for electrowinning aluminum from alumina</w:t>
            </w:r>
            <w:bookmarkEnd w:id="52"/>
          </w:p>
        </w:tc>
      </w:tr>
    </w:tbl>
    <w:p w14:paraId="2F36D029" w14:textId="7FDC00C2" w:rsidR="00242005" w:rsidRDefault="00242005" w:rsidP="00242005"/>
    <w:p w14:paraId="03E7ECFF" w14:textId="361608A4" w:rsidR="00311078" w:rsidRDefault="00311078">
      <w:pPr>
        <w:spacing w:before="0" w:after="160"/>
        <w:jc w:val="left"/>
      </w:pPr>
      <w:r>
        <w:br w:type="page"/>
      </w:r>
    </w:p>
    <w:p w14:paraId="0656404B" w14:textId="77777777" w:rsidR="00242005" w:rsidRDefault="00242005" w:rsidP="0024200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400"/>
      </w:tblGrid>
      <w:tr w:rsidR="00242005" w14:paraId="40C70A69" w14:textId="77777777" w:rsidTr="00434872">
        <w:tc>
          <w:tcPr>
            <w:tcW w:w="14400" w:type="dxa"/>
          </w:tcPr>
          <w:p w14:paraId="737B95ED" w14:textId="77777777" w:rsidR="00242005" w:rsidRDefault="00242005" w:rsidP="007E4186">
            <w:pPr>
              <w:jc w:val="center"/>
            </w:pPr>
            <w:r>
              <w:rPr>
                <w:noProof/>
              </w:rPr>
              <w:drawing>
                <wp:inline distT="0" distB="0" distL="0" distR="0" wp14:anchorId="0DD350A5" wp14:editId="2B027E5B">
                  <wp:extent cx="6400800" cy="4800803"/>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400800" cy="4800803"/>
                          </a:xfrm>
                          <a:prstGeom prst="rect">
                            <a:avLst/>
                          </a:prstGeom>
                          <a:noFill/>
                        </pic:spPr>
                      </pic:pic>
                    </a:graphicData>
                  </a:graphic>
                </wp:inline>
              </w:drawing>
            </w:r>
          </w:p>
          <w:p w14:paraId="67339424" w14:textId="1097E606" w:rsidR="00242005" w:rsidRDefault="00242005" w:rsidP="007E4186">
            <w:pPr>
              <w:pStyle w:val="Caption"/>
            </w:pPr>
            <w:bookmarkStart w:id="53" w:name="_Ref534663501"/>
            <w:bookmarkStart w:id="54" w:name="_Toc534827306"/>
            <w:r>
              <w:t xml:space="preserve">Figure </w:t>
            </w:r>
            <w:r w:rsidR="00547F2C">
              <w:rPr>
                <w:noProof/>
              </w:rPr>
              <w:fldChar w:fldCharType="begin"/>
            </w:r>
            <w:r w:rsidR="00547F2C">
              <w:rPr>
                <w:noProof/>
              </w:rPr>
              <w:instrText xml:space="preserve"> STYLEREF 1 \s </w:instrText>
            </w:r>
            <w:r w:rsidR="00547F2C">
              <w:rPr>
                <w:noProof/>
              </w:rPr>
              <w:fldChar w:fldCharType="separate"/>
            </w:r>
            <w:r w:rsidR="00D51684">
              <w:rPr>
                <w:noProof/>
              </w:rPr>
              <w:t>1</w:t>
            </w:r>
            <w:r w:rsidR="00547F2C">
              <w:rPr>
                <w:noProof/>
              </w:rPr>
              <w:fldChar w:fldCharType="end"/>
            </w:r>
            <w:r w:rsidR="00097097">
              <w:t>.</w:t>
            </w:r>
            <w:r w:rsidR="00547F2C">
              <w:rPr>
                <w:noProof/>
              </w:rPr>
              <w:fldChar w:fldCharType="begin"/>
            </w:r>
            <w:r w:rsidR="00547F2C">
              <w:rPr>
                <w:noProof/>
              </w:rPr>
              <w:instrText xml:space="preserve"> SEQ Figure \* ARABIC \s 1 </w:instrText>
            </w:r>
            <w:r w:rsidR="00547F2C">
              <w:rPr>
                <w:noProof/>
              </w:rPr>
              <w:fldChar w:fldCharType="separate"/>
            </w:r>
            <w:r w:rsidR="00D51684">
              <w:rPr>
                <w:noProof/>
              </w:rPr>
              <w:t>14</w:t>
            </w:r>
            <w:r w:rsidR="00547F2C">
              <w:rPr>
                <w:noProof/>
              </w:rPr>
              <w:fldChar w:fldCharType="end"/>
            </w:r>
            <w:bookmarkEnd w:id="53"/>
            <w:r>
              <w:t xml:space="preserve">: Schematic of a water </w:t>
            </w:r>
            <w:proofErr w:type="spellStart"/>
            <w:r>
              <w:t>electrolyzer</w:t>
            </w:r>
            <w:bookmarkEnd w:id="54"/>
            <w:proofErr w:type="spellEnd"/>
          </w:p>
        </w:tc>
      </w:tr>
    </w:tbl>
    <w:p w14:paraId="2EE7361D" w14:textId="35ED2004" w:rsidR="00242005" w:rsidRDefault="00242005" w:rsidP="00242005"/>
    <w:p w14:paraId="64F1F7B7" w14:textId="31B92583" w:rsidR="00311078" w:rsidRDefault="00311078">
      <w:pPr>
        <w:spacing w:before="0" w:after="160"/>
        <w:jc w:val="left"/>
      </w:pPr>
      <w:r>
        <w:br w:type="page"/>
      </w:r>
    </w:p>
    <w:p w14:paraId="26E0DA00" w14:textId="77777777" w:rsidR="00311078" w:rsidRDefault="00311078" w:rsidP="0024200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400"/>
      </w:tblGrid>
      <w:tr w:rsidR="00242005" w14:paraId="06AE5E75" w14:textId="77777777" w:rsidTr="00434872">
        <w:tc>
          <w:tcPr>
            <w:tcW w:w="14400" w:type="dxa"/>
          </w:tcPr>
          <w:p w14:paraId="7713B373" w14:textId="77777777" w:rsidR="00242005" w:rsidRDefault="00242005" w:rsidP="007E4186">
            <w:pPr>
              <w:jc w:val="center"/>
            </w:pPr>
            <w:r w:rsidRPr="00797809">
              <w:rPr>
                <w:noProof/>
              </w:rPr>
              <w:drawing>
                <wp:inline distT="0" distB="0" distL="0" distR="0" wp14:anchorId="12A6A601" wp14:editId="0E8921FD">
                  <wp:extent cx="8229600" cy="4675632"/>
                  <wp:effectExtent l="0" t="0" r="0" b="0"/>
                  <wp:docPr id="2" name="Picture 1">
                    <a:extLst xmlns:a="http://schemas.openxmlformats.org/drawingml/2006/main">
                      <a:ext uri="{FF2B5EF4-FFF2-40B4-BE49-F238E27FC236}">
                        <a16:creationId xmlns:a16="http://schemas.microsoft.com/office/drawing/2014/main" id="{AFFF3189-F0F1-4CF2-A4BF-7C0ECE0032A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AFFF3189-F0F1-4CF2-A4BF-7C0ECE0032A5}"/>
                              </a:ext>
                            </a:extLst>
                          </pic:cNvPr>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8229600" cy="4675632"/>
                          </a:xfrm>
                          <a:prstGeom prst="rect">
                            <a:avLst/>
                          </a:prstGeom>
                        </pic:spPr>
                      </pic:pic>
                    </a:graphicData>
                  </a:graphic>
                </wp:inline>
              </w:drawing>
            </w:r>
          </w:p>
          <w:p w14:paraId="49D83677" w14:textId="2DEA0C2D" w:rsidR="00242005" w:rsidRDefault="00242005" w:rsidP="007E4186">
            <w:pPr>
              <w:pStyle w:val="Caption"/>
            </w:pPr>
            <w:bookmarkStart w:id="55" w:name="_Ref534663597"/>
            <w:bookmarkStart w:id="56" w:name="_Toc534827307"/>
            <w:r>
              <w:t xml:space="preserve">Figure </w:t>
            </w:r>
            <w:r w:rsidR="00547F2C">
              <w:rPr>
                <w:noProof/>
              </w:rPr>
              <w:fldChar w:fldCharType="begin"/>
            </w:r>
            <w:r w:rsidR="00547F2C">
              <w:rPr>
                <w:noProof/>
              </w:rPr>
              <w:instrText xml:space="preserve"> STYLEREF 1 \s </w:instrText>
            </w:r>
            <w:r w:rsidR="00547F2C">
              <w:rPr>
                <w:noProof/>
              </w:rPr>
              <w:fldChar w:fldCharType="separate"/>
            </w:r>
            <w:r w:rsidR="00D51684">
              <w:rPr>
                <w:noProof/>
              </w:rPr>
              <w:t>1</w:t>
            </w:r>
            <w:r w:rsidR="00547F2C">
              <w:rPr>
                <w:noProof/>
              </w:rPr>
              <w:fldChar w:fldCharType="end"/>
            </w:r>
            <w:r w:rsidR="00097097">
              <w:t>.</w:t>
            </w:r>
            <w:r w:rsidR="00547F2C">
              <w:rPr>
                <w:noProof/>
              </w:rPr>
              <w:fldChar w:fldCharType="begin"/>
            </w:r>
            <w:r w:rsidR="00547F2C">
              <w:rPr>
                <w:noProof/>
              </w:rPr>
              <w:instrText xml:space="preserve"> SEQ Figure \* ARABIC \s 1 </w:instrText>
            </w:r>
            <w:r w:rsidR="00547F2C">
              <w:rPr>
                <w:noProof/>
              </w:rPr>
              <w:fldChar w:fldCharType="separate"/>
            </w:r>
            <w:r w:rsidR="00D51684">
              <w:rPr>
                <w:noProof/>
              </w:rPr>
              <w:t>15</w:t>
            </w:r>
            <w:r w:rsidR="00547F2C">
              <w:rPr>
                <w:noProof/>
              </w:rPr>
              <w:fldChar w:fldCharType="end"/>
            </w:r>
            <w:bookmarkEnd w:id="55"/>
            <w:r>
              <w:t>: Water electrolysis installation in Europe, used to capture renewable energy and produce hydrogen which can be stored.</w:t>
            </w:r>
            <w:bookmarkEnd w:id="56"/>
          </w:p>
        </w:tc>
      </w:tr>
    </w:tbl>
    <w:p w14:paraId="6A6A5F34" w14:textId="1B17E973" w:rsidR="00242005" w:rsidRDefault="00242005" w:rsidP="00242005"/>
    <w:p w14:paraId="7F63A422" w14:textId="2C9CB7DF" w:rsidR="00311078" w:rsidRDefault="00311078">
      <w:pPr>
        <w:spacing w:before="0" w:after="160"/>
        <w:jc w:val="left"/>
      </w:pPr>
      <w:r>
        <w:br w:type="page"/>
      </w:r>
    </w:p>
    <w:p w14:paraId="1346A1E2" w14:textId="77777777" w:rsidR="00311078" w:rsidRPr="00CA27CE" w:rsidRDefault="00311078" w:rsidP="0024200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400"/>
      </w:tblGrid>
      <w:tr w:rsidR="00BB4FE7" w14:paraId="67E02944" w14:textId="77777777" w:rsidTr="00434872">
        <w:tc>
          <w:tcPr>
            <w:tcW w:w="14400" w:type="dxa"/>
          </w:tcPr>
          <w:p w14:paraId="50FADC94" w14:textId="07D52E4F" w:rsidR="00BB4FE7" w:rsidRDefault="00BB4FE7" w:rsidP="00BB4FE7">
            <w:pPr>
              <w:jc w:val="center"/>
            </w:pPr>
            <w:r w:rsidRPr="00BB4FE7">
              <w:rPr>
                <w:noProof/>
              </w:rPr>
              <w:drawing>
                <wp:inline distT="0" distB="0" distL="0" distR="0" wp14:anchorId="185E3098" wp14:editId="775F5D69">
                  <wp:extent cx="7315200" cy="5141104"/>
                  <wp:effectExtent l="0" t="0" r="0" b="2540"/>
                  <wp:docPr id="3" name="Picture 2" descr="ZnCu_detai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ZnCu_detail.gif"/>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7315200" cy="5141104"/>
                          </a:xfrm>
                          <a:prstGeom prst="rect">
                            <a:avLst/>
                          </a:prstGeom>
                          <a:noFill/>
                        </pic:spPr>
                      </pic:pic>
                    </a:graphicData>
                  </a:graphic>
                </wp:inline>
              </w:drawing>
            </w:r>
          </w:p>
          <w:p w14:paraId="18DCC0E1" w14:textId="2D49431B" w:rsidR="00BB4FE7" w:rsidRDefault="00BB4FE7" w:rsidP="007E4186">
            <w:pPr>
              <w:pStyle w:val="Caption"/>
            </w:pPr>
            <w:bookmarkStart w:id="57" w:name="_Ref534663929"/>
            <w:bookmarkStart w:id="58" w:name="_Toc534827308"/>
            <w:r>
              <w:t xml:space="preserve">Figure </w:t>
            </w:r>
            <w:r w:rsidR="00547F2C">
              <w:rPr>
                <w:noProof/>
              </w:rPr>
              <w:fldChar w:fldCharType="begin"/>
            </w:r>
            <w:r w:rsidR="00547F2C">
              <w:rPr>
                <w:noProof/>
              </w:rPr>
              <w:instrText xml:space="preserve"> STYLEREF 1 \s </w:instrText>
            </w:r>
            <w:r w:rsidR="00547F2C">
              <w:rPr>
                <w:noProof/>
              </w:rPr>
              <w:fldChar w:fldCharType="separate"/>
            </w:r>
            <w:r w:rsidR="00D51684">
              <w:rPr>
                <w:noProof/>
              </w:rPr>
              <w:t>1</w:t>
            </w:r>
            <w:r w:rsidR="00547F2C">
              <w:rPr>
                <w:noProof/>
              </w:rPr>
              <w:fldChar w:fldCharType="end"/>
            </w:r>
            <w:r w:rsidR="00097097">
              <w:t>.</w:t>
            </w:r>
            <w:r w:rsidR="00547F2C">
              <w:rPr>
                <w:noProof/>
              </w:rPr>
              <w:fldChar w:fldCharType="begin"/>
            </w:r>
            <w:r w:rsidR="00547F2C">
              <w:rPr>
                <w:noProof/>
              </w:rPr>
              <w:instrText xml:space="preserve"> SEQ Figure \* ARABIC \s 1 </w:instrText>
            </w:r>
            <w:r w:rsidR="00547F2C">
              <w:rPr>
                <w:noProof/>
              </w:rPr>
              <w:fldChar w:fldCharType="separate"/>
            </w:r>
            <w:r w:rsidR="00D51684">
              <w:rPr>
                <w:noProof/>
              </w:rPr>
              <w:t>16</w:t>
            </w:r>
            <w:r w:rsidR="00547F2C">
              <w:rPr>
                <w:noProof/>
              </w:rPr>
              <w:fldChar w:fldCharType="end"/>
            </w:r>
            <w:bookmarkEnd w:id="57"/>
            <w:r>
              <w:t>: An example of a reversible electrochemical c</w:t>
            </w:r>
            <w:r w:rsidR="00896A36">
              <w:t>e</w:t>
            </w:r>
            <w:r>
              <w:t>ll with zinc and copper electrodes.</w:t>
            </w:r>
            <w:bookmarkEnd w:id="58"/>
            <w:r>
              <w:t xml:space="preserve">  </w:t>
            </w:r>
          </w:p>
        </w:tc>
      </w:tr>
    </w:tbl>
    <w:p w14:paraId="760AB4E1" w14:textId="51372213" w:rsidR="00242005" w:rsidRDefault="00242005" w:rsidP="00242005"/>
    <w:p w14:paraId="4B231F40" w14:textId="1D72A6C1" w:rsidR="00311078" w:rsidRDefault="00311078">
      <w:pPr>
        <w:spacing w:before="0" w:after="160"/>
        <w:jc w:val="left"/>
      </w:pPr>
      <w:r>
        <w:br w:type="page"/>
      </w:r>
    </w:p>
    <w:p w14:paraId="5273FF0C" w14:textId="77777777" w:rsidR="00311078" w:rsidRDefault="00311078" w:rsidP="0024200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400"/>
      </w:tblGrid>
      <w:tr w:rsidR="002B1672" w14:paraId="08034586" w14:textId="77777777" w:rsidTr="00434872">
        <w:tc>
          <w:tcPr>
            <w:tcW w:w="14400" w:type="dxa"/>
          </w:tcPr>
          <w:p w14:paraId="71CC3516" w14:textId="41C5EA5E" w:rsidR="002B1672" w:rsidRDefault="002B1672" w:rsidP="002B1672">
            <w:pPr>
              <w:jc w:val="center"/>
            </w:pPr>
            <w:r w:rsidRPr="002B1672">
              <w:rPr>
                <w:noProof/>
              </w:rPr>
              <w:drawing>
                <wp:inline distT="0" distB="0" distL="0" distR="0" wp14:anchorId="60BCE626" wp14:editId="4B3425B8">
                  <wp:extent cx="4572000" cy="4829062"/>
                  <wp:effectExtent l="0" t="0" r="0" b="0"/>
                  <wp:docPr id="72" name="Picture 2" descr="D:\temp\DBJWEC001-216\WOST764\E-Book\5\5-3.jpg">
                    <a:extLst xmlns:a="http://schemas.openxmlformats.org/drawingml/2006/main">
                      <a:ext uri="{FF2B5EF4-FFF2-40B4-BE49-F238E27FC236}">
                        <a16:creationId xmlns:a16="http://schemas.microsoft.com/office/drawing/2014/main" id="{63988308-E088-4D2A-A708-0B18FA6E82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D:\temp\DBJWEC001-216\WOST764\E-Book\5\5-3.jpg">
                            <a:extLst>
                              <a:ext uri="{FF2B5EF4-FFF2-40B4-BE49-F238E27FC236}">
                                <a16:creationId xmlns:a16="http://schemas.microsoft.com/office/drawing/2014/main" id="{63988308-E088-4D2A-A708-0B18FA6E8227}"/>
                              </a:ext>
                            </a:extLst>
                          </pic:cNvPr>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572000" cy="4829062"/>
                          </a:xfrm>
                          <a:prstGeom prst="rect">
                            <a:avLst/>
                          </a:prstGeom>
                          <a:noFill/>
                          <a:ln>
                            <a:noFill/>
                          </a:ln>
                        </pic:spPr>
                      </pic:pic>
                    </a:graphicData>
                  </a:graphic>
                </wp:inline>
              </w:drawing>
            </w:r>
          </w:p>
          <w:p w14:paraId="01432586" w14:textId="655195B8" w:rsidR="002B1672" w:rsidRDefault="002B1672" w:rsidP="007E4186">
            <w:pPr>
              <w:pStyle w:val="Caption"/>
            </w:pPr>
            <w:bookmarkStart w:id="59" w:name="_Ref534664626"/>
            <w:bookmarkStart w:id="60" w:name="_Toc534827309"/>
            <w:r>
              <w:t xml:space="preserve">Figure </w:t>
            </w:r>
            <w:r w:rsidR="00547F2C">
              <w:rPr>
                <w:noProof/>
              </w:rPr>
              <w:fldChar w:fldCharType="begin"/>
            </w:r>
            <w:r w:rsidR="00547F2C">
              <w:rPr>
                <w:noProof/>
              </w:rPr>
              <w:instrText xml:space="preserve"> STYLEREF 1 \s </w:instrText>
            </w:r>
            <w:r w:rsidR="00547F2C">
              <w:rPr>
                <w:noProof/>
              </w:rPr>
              <w:fldChar w:fldCharType="separate"/>
            </w:r>
            <w:r w:rsidR="00D51684">
              <w:rPr>
                <w:noProof/>
              </w:rPr>
              <w:t>1</w:t>
            </w:r>
            <w:r w:rsidR="00547F2C">
              <w:rPr>
                <w:noProof/>
              </w:rPr>
              <w:fldChar w:fldCharType="end"/>
            </w:r>
            <w:r w:rsidR="00097097">
              <w:t>.</w:t>
            </w:r>
            <w:r w:rsidR="00547F2C">
              <w:rPr>
                <w:noProof/>
              </w:rPr>
              <w:fldChar w:fldCharType="begin"/>
            </w:r>
            <w:r w:rsidR="00547F2C">
              <w:rPr>
                <w:noProof/>
              </w:rPr>
              <w:instrText xml:space="preserve"> SEQ Figure \* ARABIC \s 1 </w:instrText>
            </w:r>
            <w:r w:rsidR="00547F2C">
              <w:rPr>
                <w:noProof/>
              </w:rPr>
              <w:fldChar w:fldCharType="separate"/>
            </w:r>
            <w:r w:rsidR="00D51684">
              <w:rPr>
                <w:noProof/>
              </w:rPr>
              <w:t>17</w:t>
            </w:r>
            <w:r w:rsidR="00547F2C">
              <w:rPr>
                <w:noProof/>
              </w:rPr>
              <w:fldChar w:fldCharType="end"/>
            </w:r>
            <w:bookmarkEnd w:id="59"/>
            <w:r>
              <w:t xml:space="preserve">: </w:t>
            </w:r>
            <w:r w:rsidRPr="002B1672">
              <w:t>Cross-sectional diagram of an alkaline battery.</w:t>
            </w:r>
            <w:bookmarkEnd w:id="60"/>
            <w:r w:rsidRPr="002B1672">
              <w:t xml:space="preserve"> </w:t>
            </w:r>
          </w:p>
        </w:tc>
      </w:tr>
    </w:tbl>
    <w:p w14:paraId="1928161C" w14:textId="31E4FDE0" w:rsidR="002B1672" w:rsidRDefault="002B1672" w:rsidP="00242005"/>
    <w:p w14:paraId="38EC3BB7" w14:textId="470C4D65" w:rsidR="00311078" w:rsidRDefault="00311078">
      <w:pPr>
        <w:spacing w:before="0" w:after="160"/>
        <w:jc w:val="left"/>
      </w:pPr>
      <w:r>
        <w:br w:type="page"/>
      </w:r>
    </w:p>
    <w:p w14:paraId="3E01F3F5" w14:textId="77777777" w:rsidR="002B1672" w:rsidRDefault="002B1672" w:rsidP="0024200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400"/>
      </w:tblGrid>
      <w:tr w:rsidR="00F7590A" w14:paraId="5CC47813" w14:textId="77777777" w:rsidTr="00434872">
        <w:tc>
          <w:tcPr>
            <w:tcW w:w="14400" w:type="dxa"/>
          </w:tcPr>
          <w:p w14:paraId="625924D1" w14:textId="5605707A" w:rsidR="00F7590A" w:rsidRDefault="00F7590A" w:rsidP="00F7590A">
            <w:pPr>
              <w:jc w:val="center"/>
            </w:pPr>
            <w:r>
              <w:rPr>
                <w:noProof/>
              </w:rPr>
              <w:drawing>
                <wp:inline distT="0" distB="0" distL="0" distR="0" wp14:anchorId="64250937" wp14:editId="178E8EB9">
                  <wp:extent cx="8229600" cy="3351648"/>
                  <wp:effectExtent l="0" t="0" r="0" b="127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8229600" cy="3351648"/>
                          </a:xfrm>
                          <a:prstGeom prst="rect">
                            <a:avLst/>
                          </a:prstGeom>
                          <a:noFill/>
                        </pic:spPr>
                      </pic:pic>
                    </a:graphicData>
                  </a:graphic>
                </wp:inline>
              </w:drawing>
            </w:r>
          </w:p>
          <w:p w14:paraId="703C84ED" w14:textId="6E760293" w:rsidR="00F7590A" w:rsidRDefault="00F7590A" w:rsidP="007E4186">
            <w:pPr>
              <w:pStyle w:val="Caption"/>
            </w:pPr>
            <w:bookmarkStart w:id="61" w:name="_Toc534827310"/>
            <w:r>
              <w:t xml:space="preserve">Figure </w:t>
            </w:r>
            <w:r w:rsidR="00547F2C">
              <w:rPr>
                <w:noProof/>
              </w:rPr>
              <w:fldChar w:fldCharType="begin"/>
            </w:r>
            <w:r w:rsidR="00547F2C">
              <w:rPr>
                <w:noProof/>
              </w:rPr>
              <w:instrText xml:space="preserve"> STYLEREF 1 \s </w:instrText>
            </w:r>
            <w:r w:rsidR="00547F2C">
              <w:rPr>
                <w:noProof/>
              </w:rPr>
              <w:fldChar w:fldCharType="separate"/>
            </w:r>
            <w:r w:rsidR="00D51684">
              <w:rPr>
                <w:noProof/>
              </w:rPr>
              <w:t>1</w:t>
            </w:r>
            <w:r w:rsidR="00547F2C">
              <w:rPr>
                <w:noProof/>
              </w:rPr>
              <w:fldChar w:fldCharType="end"/>
            </w:r>
            <w:r w:rsidR="00097097">
              <w:t>.</w:t>
            </w:r>
            <w:r w:rsidR="00547F2C">
              <w:rPr>
                <w:noProof/>
              </w:rPr>
              <w:fldChar w:fldCharType="begin"/>
            </w:r>
            <w:r w:rsidR="00547F2C">
              <w:rPr>
                <w:noProof/>
              </w:rPr>
              <w:instrText xml:space="preserve"> SEQ Figure \* ARABIC \s 1 </w:instrText>
            </w:r>
            <w:r w:rsidR="00547F2C">
              <w:rPr>
                <w:noProof/>
              </w:rPr>
              <w:fldChar w:fldCharType="separate"/>
            </w:r>
            <w:r w:rsidR="00D51684">
              <w:rPr>
                <w:noProof/>
              </w:rPr>
              <w:t>18</w:t>
            </w:r>
            <w:r w:rsidR="00547F2C">
              <w:rPr>
                <w:noProof/>
              </w:rPr>
              <w:fldChar w:fldCharType="end"/>
            </w:r>
            <w:r>
              <w:t xml:space="preserve">: </w:t>
            </w:r>
            <w:r w:rsidR="00850505">
              <w:t>Phot</w:t>
            </w:r>
            <w:r w:rsidR="00434872">
              <w:t>o</w:t>
            </w:r>
            <w:r w:rsidR="00850505">
              <w:t xml:space="preserve"> and s</w:t>
            </w:r>
            <w:r>
              <w:t>chematic of a lead-acid battery</w:t>
            </w:r>
            <w:bookmarkEnd w:id="61"/>
          </w:p>
        </w:tc>
      </w:tr>
    </w:tbl>
    <w:p w14:paraId="5367E0DC" w14:textId="6BF8D6CB" w:rsidR="00F7590A" w:rsidRDefault="00F7590A" w:rsidP="00242005"/>
    <w:p w14:paraId="44550CF4" w14:textId="0DDEB300" w:rsidR="00311078" w:rsidRDefault="00311078">
      <w:pPr>
        <w:spacing w:before="0" w:after="160"/>
        <w:jc w:val="left"/>
      </w:pPr>
      <w: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400"/>
      </w:tblGrid>
      <w:tr w:rsidR="004C057B" w14:paraId="4F9FD38E" w14:textId="77777777" w:rsidTr="00434872">
        <w:tc>
          <w:tcPr>
            <w:tcW w:w="14400" w:type="dxa"/>
          </w:tcPr>
          <w:p w14:paraId="4FAE5B73" w14:textId="1DC6BC82" w:rsidR="004C057B" w:rsidRDefault="004C057B" w:rsidP="004C057B">
            <w:pPr>
              <w:jc w:val="center"/>
            </w:pPr>
            <w:r w:rsidRPr="004C057B">
              <w:rPr>
                <w:noProof/>
              </w:rPr>
              <w:lastRenderedPageBreak/>
              <w:drawing>
                <wp:inline distT="0" distB="0" distL="0" distR="0" wp14:anchorId="6C3A9453" wp14:editId="2516EC9B">
                  <wp:extent cx="5486400" cy="5526933"/>
                  <wp:effectExtent l="0" t="0" r="0" b="0"/>
                  <wp:docPr id="75" name="Picture 2" descr="Landi 2009 - Fig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Landi 2009 - Fig 2.png"/>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5486400" cy="5526933"/>
                          </a:xfrm>
                          <a:prstGeom prst="rect">
                            <a:avLst/>
                          </a:prstGeom>
                        </pic:spPr>
                      </pic:pic>
                    </a:graphicData>
                  </a:graphic>
                </wp:inline>
              </w:drawing>
            </w:r>
          </w:p>
          <w:p w14:paraId="1BA6232A" w14:textId="07CB2F7E" w:rsidR="004C057B" w:rsidRPr="004C057B" w:rsidRDefault="004C057B" w:rsidP="007E4186">
            <w:pPr>
              <w:pStyle w:val="Caption"/>
            </w:pPr>
            <w:bookmarkStart w:id="62" w:name="_Ref534665574"/>
            <w:bookmarkStart w:id="63" w:name="_Toc534827311"/>
            <w:r>
              <w:t xml:space="preserve">Figure </w:t>
            </w:r>
            <w:r w:rsidR="00547F2C">
              <w:rPr>
                <w:noProof/>
              </w:rPr>
              <w:fldChar w:fldCharType="begin"/>
            </w:r>
            <w:r w:rsidR="00547F2C">
              <w:rPr>
                <w:noProof/>
              </w:rPr>
              <w:instrText xml:space="preserve"> STYLEREF 1 \s </w:instrText>
            </w:r>
            <w:r w:rsidR="00547F2C">
              <w:rPr>
                <w:noProof/>
              </w:rPr>
              <w:fldChar w:fldCharType="separate"/>
            </w:r>
            <w:r w:rsidR="00D51684">
              <w:rPr>
                <w:noProof/>
              </w:rPr>
              <w:t>1</w:t>
            </w:r>
            <w:r w:rsidR="00547F2C">
              <w:rPr>
                <w:noProof/>
              </w:rPr>
              <w:fldChar w:fldCharType="end"/>
            </w:r>
            <w:r w:rsidR="00097097">
              <w:t>.</w:t>
            </w:r>
            <w:r w:rsidR="00547F2C">
              <w:rPr>
                <w:noProof/>
              </w:rPr>
              <w:fldChar w:fldCharType="begin"/>
            </w:r>
            <w:r w:rsidR="00547F2C">
              <w:rPr>
                <w:noProof/>
              </w:rPr>
              <w:instrText xml:space="preserve"> SEQ Figure \* ARABIC \s 1 </w:instrText>
            </w:r>
            <w:r w:rsidR="00547F2C">
              <w:rPr>
                <w:noProof/>
              </w:rPr>
              <w:fldChar w:fldCharType="separate"/>
            </w:r>
            <w:r w:rsidR="00D51684">
              <w:rPr>
                <w:noProof/>
              </w:rPr>
              <w:t>19</w:t>
            </w:r>
            <w:r w:rsidR="00547F2C">
              <w:rPr>
                <w:noProof/>
              </w:rPr>
              <w:fldChar w:fldCharType="end"/>
            </w:r>
            <w:bookmarkEnd w:id="62"/>
            <w:r>
              <w:t xml:space="preserve">: Schematic diagram of a Li-ion cell, showing the ‘intercalation’ or ‘insertion’ of </w:t>
            </w:r>
            <m:oMath>
              <m:r>
                <m:rPr>
                  <m:sty m:val="bi"/>
                </m:rPr>
                <w:rPr>
                  <w:rFonts w:ascii="Cambria Math" w:hAnsi="Cambria Math"/>
                </w:rPr>
                <m:t>Li</m:t>
              </m:r>
            </m:oMath>
            <w:r>
              <w:rPr>
                <w:rFonts w:eastAsiaTheme="minorEastAsia"/>
              </w:rPr>
              <w:t xml:space="preserve"> io</w:t>
            </w:r>
            <w:r w:rsidR="006F7571">
              <w:rPr>
                <w:rFonts w:eastAsiaTheme="minorEastAsia"/>
              </w:rPr>
              <w:t>ns into the electrode materials</w:t>
            </w:r>
            <w:bookmarkEnd w:id="63"/>
          </w:p>
        </w:tc>
      </w:tr>
    </w:tbl>
    <w:p w14:paraId="186CED5B" w14:textId="2F88A6E1" w:rsidR="00F7590A" w:rsidRDefault="00F7590A" w:rsidP="00242005"/>
    <w:p w14:paraId="691A1533" w14:textId="77777777" w:rsidR="00311078" w:rsidRDefault="00311078" w:rsidP="0024200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400"/>
      </w:tblGrid>
      <w:tr w:rsidR="00EC0AAA" w14:paraId="427A441D" w14:textId="77777777" w:rsidTr="00434872">
        <w:tc>
          <w:tcPr>
            <w:tcW w:w="14400" w:type="dxa"/>
          </w:tcPr>
          <w:p w14:paraId="2AC371CE" w14:textId="40A39620" w:rsidR="00EC0AAA" w:rsidRDefault="00EC0AAA" w:rsidP="00434872">
            <w:pPr>
              <w:jc w:val="center"/>
            </w:pPr>
            <w:r>
              <w:rPr>
                <w:noProof/>
              </w:rPr>
              <w:lastRenderedPageBreak/>
              <w:drawing>
                <wp:inline distT="0" distB="0" distL="0" distR="0" wp14:anchorId="13878E5C" wp14:editId="5D490543">
                  <wp:extent cx="8229600" cy="2578652"/>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8229600" cy="2578652"/>
                          </a:xfrm>
                          <a:prstGeom prst="rect">
                            <a:avLst/>
                          </a:prstGeom>
                          <a:noFill/>
                        </pic:spPr>
                      </pic:pic>
                    </a:graphicData>
                  </a:graphic>
                </wp:inline>
              </w:drawing>
            </w:r>
          </w:p>
          <w:p w14:paraId="1FC422DD" w14:textId="0EEAFA21" w:rsidR="00EC0AAA" w:rsidRDefault="00EC0AAA" w:rsidP="007E4186">
            <w:pPr>
              <w:pStyle w:val="Caption"/>
            </w:pPr>
            <w:bookmarkStart w:id="64" w:name="_Toc534827312"/>
            <w:r>
              <w:t xml:space="preserve">Figure </w:t>
            </w:r>
            <w:r w:rsidR="00547F2C">
              <w:rPr>
                <w:noProof/>
              </w:rPr>
              <w:fldChar w:fldCharType="begin"/>
            </w:r>
            <w:r w:rsidR="00547F2C">
              <w:rPr>
                <w:noProof/>
              </w:rPr>
              <w:instrText xml:space="preserve"> STYLEREF 1 \s </w:instrText>
            </w:r>
            <w:r w:rsidR="00547F2C">
              <w:rPr>
                <w:noProof/>
              </w:rPr>
              <w:fldChar w:fldCharType="separate"/>
            </w:r>
            <w:r w:rsidR="00D51684">
              <w:rPr>
                <w:noProof/>
              </w:rPr>
              <w:t>1</w:t>
            </w:r>
            <w:r w:rsidR="00547F2C">
              <w:rPr>
                <w:noProof/>
              </w:rPr>
              <w:fldChar w:fldCharType="end"/>
            </w:r>
            <w:r w:rsidR="00097097">
              <w:t>.</w:t>
            </w:r>
            <w:r w:rsidR="00547F2C">
              <w:rPr>
                <w:noProof/>
              </w:rPr>
              <w:fldChar w:fldCharType="begin"/>
            </w:r>
            <w:r w:rsidR="00547F2C">
              <w:rPr>
                <w:noProof/>
              </w:rPr>
              <w:instrText xml:space="preserve"> SEQ Figure \* ARABIC \s 1 </w:instrText>
            </w:r>
            <w:r w:rsidR="00547F2C">
              <w:rPr>
                <w:noProof/>
              </w:rPr>
              <w:fldChar w:fldCharType="separate"/>
            </w:r>
            <w:r w:rsidR="00D51684">
              <w:rPr>
                <w:noProof/>
              </w:rPr>
              <w:t>20</w:t>
            </w:r>
            <w:r w:rsidR="00547F2C">
              <w:rPr>
                <w:noProof/>
              </w:rPr>
              <w:fldChar w:fldCharType="end"/>
            </w:r>
            <w:r>
              <w:t>: Li-ion batteries are powerful and durable enough to work in cars, one of the most energy intensive things we do. Increasing range is an on-going challenge.</w:t>
            </w:r>
            <w:bookmarkEnd w:id="64"/>
          </w:p>
        </w:tc>
      </w:tr>
    </w:tbl>
    <w:p w14:paraId="34270556" w14:textId="28AC3240" w:rsidR="00EC0AAA" w:rsidRDefault="00EC0AAA" w:rsidP="00242005"/>
    <w:p w14:paraId="71108A3A" w14:textId="2293D021" w:rsidR="00311078" w:rsidRDefault="00311078">
      <w:pPr>
        <w:spacing w:before="0" w:after="160"/>
        <w:jc w:val="left"/>
      </w:pPr>
      <w:r>
        <w:br w:type="page"/>
      </w:r>
    </w:p>
    <w:p w14:paraId="1BA43B9C" w14:textId="77777777" w:rsidR="00311078" w:rsidRDefault="00311078" w:rsidP="0024200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400"/>
      </w:tblGrid>
      <w:tr w:rsidR="008E59C5" w14:paraId="655961D7" w14:textId="77777777" w:rsidTr="00434872">
        <w:tc>
          <w:tcPr>
            <w:tcW w:w="14400" w:type="dxa"/>
          </w:tcPr>
          <w:p w14:paraId="1B698BDB" w14:textId="5687AB34" w:rsidR="008E59C5" w:rsidRDefault="008E59C5" w:rsidP="008E59C5">
            <w:pPr>
              <w:jc w:val="center"/>
            </w:pPr>
            <w:r>
              <w:rPr>
                <w:noProof/>
              </w:rPr>
              <w:drawing>
                <wp:inline distT="0" distB="0" distL="0" distR="0" wp14:anchorId="4F6F2FD2" wp14:editId="0A4E2734">
                  <wp:extent cx="8229600" cy="4636257"/>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8229600" cy="4636257"/>
                          </a:xfrm>
                          <a:prstGeom prst="rect">
                            <a:avLst/>
                          </a:prstGeom>
                          <a:noFill/>
                        </pic:spPr>
                      </pic:pic>
                    </a:graphicData>
                  </a:graphic>
                </wp:inline>
              </w:drawing>
            </w:r>
          </w:p>
          <w:p w14:paraId="3B2714E5" w14:textId="04923153" w:rsidR="008E59C5" w:rsidRDefault="008E59C5" w:rsidP="007E4186">
            <w:pPr>
              <w:pStyle w:val="Caption"/>
            </w:pPr>
            <w:bookmarkStart w:id="65" w:name="_Toc534827313"/>
            <w:r>
              <w:t xml:space="preserve">Figure </w:t>
            </w:r>
            <w:r w:rsidR="00547F2C">
              <w:rPr>
                <w:noProof/>
              </w:rPr>
              <w:fldChar w:fldCharType="begin"/>
            </w:r>
            <w:r w:rsidR="00547F2C">
              <w:rPr>
                <w:noProof/>
              </w:rPr>
              <w:instrText xml:space="preserve"> STYLEREF 1 \s </w:instrText>
            </w:r>
            <w:r w:rsidR="00547F2C">
              <w:rPr>
                <w:noProof/>
              </w:rPr>
              <w:fldChar w:fldCharType="separate"/>
            </w:r>
            <w:r w:rsidR="00D51684">
              <w:rPr>
                <w:noProof/>
              </w:rPr>
              <w:t>1</w:t>
            </w:r>
            <w:r w:rsidR="00547F2C">
              <w:rPr>
                <w:noProof/>
              </w:rPr>
              <w:fldChar w:fldCharType="end"/>
            </w:r>
            <w:r w:rsidR="00097097">
              <w:t>.</w:t>
            </w:r>
            <w:r w:rsidR="00547F2C">
              <w:rPr>
                <w:noProof/>
              </w:rPr>
              <w:fldChar w:fldCharType="begin"/>
            </w:r>
            <w:r w:rsidR="00547F2C">
              <w:rPr>
                <w:noProof/>
              </w:rPr>
              <w:instrText xml:space="preserve"> SEQ Figure \* ARABIC \s 1 </w:instrText>
            </w:r>
            <w:r w:rsidR="00547F2C">
              <w:rPr>
                <w:noProof/>
              </w:rPr>
              <w:fldChar w:fldCharType="separate"/>
            </w:r>
            <w:r w:rsidR="00D51684">
              <w:rPr>
                <w:noProof/>
              </w:rPr>
              <w:t>21</w:t>
            </w:r>
            <w:r w:rsidR="00547F2C">
              <w:rPr>
                <w:noProof/>
              </w:rPr>
              <w:fldChar w:fldCharType="end"/>
            </w:r>
            <w:r>
              <w:t xml:space="preserve">: Tesla Mega-battery in the desert of Australia stores energy from </w:t>
            </w:r>
            <w:proofErr w:type="gramStart"/>
            <w:r>
              <w:t>wind mills</w:t>
            </w:r>
            <w:proofErr w:type="gramEnd"/>
            <w:r>
              <w:t xml:space="preserve"> for use when needed by consumers.  This install is 100 MW – 130 MJ, so runs for 1 hour at peak output.</w:t>
            </w:r>
            <w:bookmarkEnd w:id="65"/>
          </w:p>
        </w:tc>
      </w:tr>
    </w:tbl>
    <w:p w14:paraId="6BAEB37A" w14:textId="4A484680" w:rsidR="008E59C5" w:rsidRDefault="008E59C5" w:rsidP="00242005"/>
    <w:p w14:paraId="51C57D88" w14:textId="206DACDD" w:rsidR="00311078" w:rsidRDefault="00311078">
      <w:pPr>
        <w:spacing w:before="0" w:after="160"/>
        <w:jc w:val="left"/>
      </w:pPr>
      <w:r>
        <w:br w:type="page"/>
      </w:r>
    </w:p>
    <w:p w14:paraId="5DADEF8D" w14:textId="77777777" w:rsidR="00EC0AAA" w:rsidRDefault="00EC0AAA" w:rsidP="0024200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400"/>
      </w:tblGrid>
      <w:tr w:rsidR="00EC0AAA" w14:paraId="741D20FF" w14:textId="77777777" w:rsidTr="00434872">
        <w:tc>
          <w:tcPr>
            <w:tcW w:w="14400" w:type="dxa"/>
          </w:tcPr>
          <w:p w14:paraId="77B7ADFE" w14:textId="00E30498" w:rsidR="00EC0AAA" w:rsidRDefault="00EC0AAA" w:rsidP="00EC0AAA">
            <w:pPr>
              <w:jc w:val="center"/>
            </w:pPr>
            <w:r w:rsidRPr="00EC0AAA">
              <w:rPr>
                <w:noProof/>
              </w:rPr>
              <w:drawing>
                <wp:inline distT="0" distB="0" distL="0" distR="0" wp14:anchorId="2033FDFB" wp14:editId="5BF3AB86">
                  <wp:extent cx="8229600" cy="4734877"/>
                  <wp:effectExtent l="0" t="0" r="0" b="8890"/>
                  <wp:docPr id="5" name="Picture 52" descr="Figure1-FuelCellConstru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2" descr="Figure1-FuelCellConstruction.jpg"/>
                          <pic:cNvPicPr>
                            <a:picLocks noChangeAspect="1"/>
                          </pic:cNvPicPr>
                        </pic:nvPicPr>
                        <pic:blipFill>
                          <a:blip r:embed="rId31" cstate="print"/>
                          <a:srcRect/>
                          <a:stretch>
                            <a:fillRect/>
                          </a:stretch>
                        </pic:blipFill>
                        <pic:spPr bwMode="auto">
                          <a:xfrm>
                            <a:off x="0" y="0"/>
                            <a:ext cx="8229600" cy="4734877"/>
                          </a:xfrm>
                          <a:prstGeom prst="rect">
                            <a:avLst/>
                          </a:prstGeom>
                          <a:noFill/>
                          <a:ln w="9525">
                            <a:noFill/>
                            <a:miter lim="800000"/>
                            <a:headEnd/>
                            <a:tailEnd/>
                          </a:ln>
                        </pic:spPr>
                      </pic:pic>
                    </a:graphicData>
                  </a:graphic>
                </wp:inline>
              </w:drawing>
            </w:r>
          </w:p>
          <w:p w14:paraId="3D6C0589" w14:textId="4A58D264" w:rsidR="00EC0AAA" w:rsidRDefault="00EC0AAA" w:rsidP="007E4186">
            <w:pPr>
              <w:pStyle w:val="Caption"/>
            </w:pPr>
            <w:bookmarkStart w:id="66" w:name="_Toc534827314"/>
            <w:r>
              <w:t xml:space="preserve">Figure </w:t>
            </w:r>
            <w:r w:rsidR="00547F2C">
              <w:rPr>
                <w:noProof/>
              </w:rPr>
              <w:fldChar w:fldCharType="begin"/>
            </w:r>
            <w:r w:rsidR="00547F2C">
              <w:rPr>
                <w:noProof/>
              </w:rPr>
              <w:instrText xml:space="preserve"> STYLEREF 1 \s </w:instrText>
            </w:r>
            <w:r w:rsidR="00547F2C">
              <w:rPr>
                <w:noProof/>
              </w:rPr>
              <w:fldChar w:fldCharType="separate"/>
            </w:r>
            <w:r w:rsidR="00D51684">
              <w:rPr>
                <w:noProof/>
              </w:rPr>
              <w:t>1</w:t>
            </w:r>
            <w:r w:rsidR="00547F2C">
              <w:rPr>
                <w:noProof/>
              </w:rPr>
              <w:fldChar w:fldCharType="end"/>
            </w:r>
            <w:r w:rsidR="00097097">
              <w:t>.</w:t>
            </w:r>
            <w:r w:rsidR="00547F2C">
              <w:rPr>
                <w:noProof/>
              </w:rPr>
              <w:fldChar w:fldCharType="begin"/>
            </w:r>
            <w:r w:rsidR="00547F2C">
              <w:rPr>
                <w:noProof/>
              </w:rPr>
              <w:instrText xml:space="preserve"> SEQ Figure \* ARABIC \s 1 </w:instrText>
            </w:r>
            <w:r w:rsidR="00547F2C">
              <w:rPr>
                <w:noProof/>
              </w:rPr>
              <w:fldChar w:fldCharType="separate"/>
            </w:r>
            <w:r w:rsidR="00D51684">
              <w:rPr>
                <w:noProof/>
              </w:rPr>
              <w:t>22</w:t>
            </w:r>
            <w:r w:rsidR="00547F2C">
              <w:rPr>
                <w:noProof/>
              </w:rPr>
              <w:fldChar w:fldCharType="end"/>
            </w:r>
            <w:r>
              <w:t>: Internals of a hydrogen fuel cell</w:t>
            </w:r>
            <w:bookmarkEnd w:id="66"/>
          </w:p>
        </w:tc>
      </w:tr>
    </w:tbl>
    <w:p w14:paraId="1575A8ED" w14:textId="5DDE4125" w:rsidR="00EC0AAA" w:rsidRDefault="00EC0AAA" w:rsidP="00242005"/>
    <w:p w14:paraId="3276195C" w14:textId="6FD7B025" w:rsidR="00311078" w:rsidRDefault="00311078">
      <w:pPr>
        <w:spacing w:before="0" w:after="160"/>
        <w:jc w:val="left"/>
      </w:pPr>
      <w:r>
        <w:br w:type="page"/>
      </w:r>
    </w:p>
    <w:p w14:paraId="408D7E91" w14:textId="77777777" w:rsidR="00EC0AAA" w:rsidRDefault="00EC0AAA" w:rsidP="0024200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400"/>
      </w:tblGrid>
      <w:tr w:rsidR="0031596D" w14:paraId="4EAE8283" w14:textId="77777777" w:rsidTr="00434872">
        <w:tc>
          <w:tcPr>
            <w:tcW w:w="14400" w:type="dxa"/>
          </w:tcPr>
          <w:p w14:paraId="14370CE4" w14:textId="19929197" w:rsidR="0031596D" w:rsidRDefault="0031596D" w:rsidP="00434872">
            <w:pPr>
              <w:jc w:val="center"/>
            </w:pPr>
            <w:r w:rsidRPr="0031596D">
              <w:rPr>
                <w:noProof/>
              </w:rPr>
              <w:drawing>
                <wp:inline distT="0" distB="0" distL="0" distR="0" wp14:anchorId="26E809E0" wp14:editId="2683EABC">
                  <wp:extent cx="8229600" cy="4632960"/>
                  <wp:effectExtent l="0" t="0" r="0" b="0"/>
                  <wp:docPr id="7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8229600" cy="4632960"/>
                          </a:xfrm>
                          <a:prstGeom prst="rect">
                            <a:avLst/>
                          </a:prstGeom>
                        </pic:spPr>
                      </pic:pic>
                    </a:graphicData>
                  </a:graphic>
                </wp:inline>
              </w:drawing>
            </w:r>
          </w:p>
          <w:p w14:paraId="68F65F2F" w14:textId="0611B042" w:rsidR="0031596D" w:rsidRDefault="0031596D" w:rsidP="007E4186">
            <w:pPr>
              <w:pStyle w:val="Caption"/>
            </w:pPr>
            <w:bookmarkStart w:id="67" w:name="_Toc534827315"/>
            <w:r>
              <w:t xml:space="preserve">Figure </w:t>
            </w:r>
            <w:r w:rsidR="00547F2C">
              <w:rPr>
                <w:noProof/>
              </w:rPr>
              <w:fldChar w:fldCharType="begin"/>
            </w:r>
            <w:r w:rsidR="00547F2C">
              <w:rPr>
                <w:noProof/>
              </w:rPr>
              <w:instrText xml:space="preserve"> STYLEREF 1 \s </w:instrText>
            </w:r>
            <w:r w:rsidR="00547F2C">
              <w:rPr>
                <w:noProof/>
              </w:rPr>
              <w:fldChar w:fldCharType="separate"/>
            </w:r>
            <w:r w:rsidR="00D51684">
              <w:rPr>
                <w:noProof/>
              </w:rPr>
              <w:t>1</w:t>
            </w:r>
            <w:r w:rsidR="00547F2C">
              <w:rPr>
                <w:noProof/>
              </w:rPr>
              <w:fldChar w:fldCharType="end"/>
            </w:r>
            <w:r w:rsidR="00097097">
              <w:t>.</w:t>
            </w:r>
            <w:r w:rsidR="00547F2C">
              <w:rPr>
                <w:noProof/>
              </w:rPr>
              <w:fldChar w:fldCharType="begin"/>
            </w:r>
            <w:r w:rsidR="00547F2C">
              <w:rPr>
                <w:noProof/>
              </w:rPr>
              <w:instrText xml:space="preserve"> SEQ Figure \* ARABIC \s 1 </w:instrText>
            </w:r>
            <w:r w:rsidR="00547F2C">
              <w:rPr>
                <w:noProof/>
              </w:rPr>
              <w:fldChar w:fldCharType="separate"/>
            </w:r>
            <w:r w:rsidR="00D51684">
              <w:rPr>
                <w:noProof/>
              </w:rPr>
              <w:t>23</w:t>
            </w:r>
            <w:r w:rsidR="00547F2C">
              <w:rPr>
                <w:noProof/>
              </w:rPr>
              <w:fldChar w:fldCharType="end"/>
            </w:r>
            <w:r>
              <w:t>: Overview of the hydrogen economy</w:t>
            </w:r>
            <w:bookmarkEnd w:id="67"/>
          </w:p>
        </w:tc>
      </w:tr>
    </w:tbl>
    <w:p w14:paraId="27930EDF" w14:textId="5A70B05D" w:rsidR="004C057B" w:rsidRDefault="004C057B" w:rsidP="00242005"/>
    <w:p w14:paraId="6D4A4CDA" w14:textId="23B59984" w:rsidR="00311078" w:rsidRDefault="00311078">
      <w:pPr>
        <w:spacing w:before="0" w:after="160"/>
        <w:jc w:val="left"/>
      </w:pPr>
      <w:r>
        <w:br w:type="page"/>
      </w:r>
    </w:p>
    <w:p w14:paraId="08CF1334" w14:textId="77777777" w:rsidR="0059024E" w:rsidRDefault="0059024E" w:rsidP="0059024E"/>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400"/>
      </w:tblGrid>
      <w:tr w:rsidR="0059024E" w14:paraId="05CE9D8E" w14:textId="77777777" w:rsidTr="00434872">
        <w:tc>
          <w:tcPr>
            <w:tcW w:w="14400" w:type="dxa"/>
          </w:tcPr>
          <w:p w14:paraId="56734646" w14:textId="77777777" w:rsidR="0059024E" w:rsidRDefault="0059024E" w:rsidP="00434872">
            <w:pPr>
              <w:jc w:val="center"/>
            </w:pPr>
            <w:r w:rsidRPr="0059024E">
              <w:rPr>
                <w:noProof/>
              </w:rPr>
              <w:drawing>
                <wp:inline distT="0" distB="0" distL="0" distR="0" wp14:anchorId="3DDA0AD7" wp14:editId="7CB93B33">
                  <wp:extent cx="7315200" cy="5509429"/>
                  <wp:effectExtent l="0" t="0" r="0" b="0"/>
                  <wp:docPr id="80" name="Picture 1">
                    <a:extLst xmlns:a="http://schemas.openxmlformats.org/drawingml/2006/main">
                      <a:ext uri="{FF2B5EF4-FFF2-40B4-BE49-F238E27FC236}">
                        <a16:creationId xmlns:a16="http://schemas.microsoft.com/office/drawing/2014/main" id="{A3888A6D-A659-4BB4-9965-B7FB437425D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A3888A6D-A659-4BB4-9965-B7FB437425DD}"/>
                              </a:ext>
                            </a:extLst>
                          </pic:cNvPr>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7315200" cy="5509429"/>
                          </a:xfrm>
                          <a:prstGeom prst="rect">
                            <a:avLst/>
                          </a:prstGeom>
                        </pic:spPr>
                      </pic:pic>
                    </a:graphicData>
                  </a:graphic>
                </wp:inline>
              </w:drawing>
            </w:r>
          </w:p>
          <w:p w14:paraId="1F07B59A" w14:textId="010F331D" w:rsidR="0059024E" w:rsidRDefault="0059024E" w:rsidP="007E4186">
            <w:pPr>
              <w:pStyle w:val="Caption"/>
            </w:pPr>
            <w:bookmarkStart w:id="68" w:name="_Toc534827316"/>
            <w:r>
              <w:t xml:space="preserve">Figure </w:t>
            </w:r>
            <w:r w:rsidR="00547F2C">
              <w:rPr>
                <w:noProof/>
              </w:rPr>
              <w:fldChar w:fldCharType="begin"/>
            </w:r>
            <w:r w:rsidR="00547F2C">
              <w:rPr>
                <w:noProof/>
              </w:rPr>
              <w:instrText xml:space="preserve"> STYLEREF 1 \s </w:instrText>
            </w:r>
            <w:r w:rsidR="00547F2C">
              <w:rPr>
                <w:noProof/>
              </w:rPr>
              <w:fldChar w:fldCharType="separate"/>
            </w:r>
            <w:r w:rsidR="00D51684">
              <w:rPr>
                <w:noProof/>
              </w:rPr>
              <w:t>1</w:t>
            </w:r>
            <w:r w:rsidR="00547F2C">
              <w:rPr>
                <w:noProof/>
              </w:rPr>
              <w:fldChar w:fldCharType="end"/>
            </w:r>
            <w:r w:rsidR="00097097">
              <w:t>.</w:t>
            </w:r>
            <w:r w:rsidR="00547F2C">
              <w:rPr>
                <w:noProof/>
              </w:rPr>
              <w:fldChar w:fldCharType="begin"/>
            </w:r>
            <w:r w:rsidR="00547F2C">
              <w:rPr>
                <w:noProof/>
              </w:rPr>
              <w:instrText xml:space="preserve"> SEQ Figure \* ARABIC \s 1 </w:instrText>
            </w:r>
            <w:r w:rsidR="00547F2C">
              <w:rPr>
                <w:noProof/>
              </w:rPr>
              <w:fldChar w:fldCharType="separate"/>
            </w:r>
            <w:r w:rsidR="00D51684">
              <w:rPr>
                <w:noProof/>
              </w:rPr>
              <w:t>24</w:t>
            </w:r>
            <w:r w:rsidR="00547F2C">
              <w:rPr>
                <w:noProof/>
              </w:rPr>
              <w:fldChar w:fldCharType="end"/>
            </w:r>
            <w:r>
              <w:t>: An alternative energy storage system using flow batteries.</w:t>
            </w:r>
            <w:bookmarkEnd w:id="68"/>
          </w:p>
        </w:tc>
      </w:tr>
    </w:tbl>
    <w:p w14:paraId="253FEB11" w14:textId="4F8BB57E" w:rsidR="0059024E" w:rsidRDefault="0059024E" w:rsidP="00311078">
      <w:pPr>
        <w:spacing w:before="0" w:after="160"/>
        <w:jc w:val="lef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400"/>
      </w:tblGrid>
      <w:tr w:rsidR="00EF6BA0" w14:paraId="48F0D0D9" w14:textId="77777777" w:rsidTr="00434872">
        <w:tc>
          <w:tcPr>
            <w:tcW w:w="14400" w:type="dxa"/>
          </w:tcPr>
          <w:p w14:paraId="7460E983" w14:textId="38008E86" w:rsidR="00EF6BA0" w:rsidRDefault="00EF6BA0" w:rsidP="00434872">
            <w:pPr>
              <w:jc w:val="center"/>
            </w:pPr>
            <w:r>
              <w:rPr>
                <w:noProof/>
              </w:rPr>
              <w:lastRenderedPageBreak/>
              <w:drawing>
                <wp:inline distT="0" distB="0" distL="0" distR="0" wp14:anchorId="1088D6E3" wp14:editId="32443E08">
                  <wp:extent cx="7315200" cy="5597436"/>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7315200" cy="5597436"/>
                          </a:xfrm>
                          <a:prstGeom prst="rect">
                            <a:avLst/>
                          </a:prstGeom>
                          <a:noFill/>
                        </pic:spPr>
                      </pic:pic>
                    </a:graphicData>
                  </a:graphic>
                </wp:inline>
              </w:drawing>
            </w:r>
          </w:p>
          <w:p w14:paraId="10A5EFE5" w14:textId="20234365" w:rsidR="00EF6BA0" w:rsidRDefault="00EF6BA0" w:rsidP="007E4186">
            <w:pPr>
              <w:pStyle w:val="Caption"/>
            </w:pPr>
            <w:bookmarkStart w:id="69" w:name="_Toc534827317"/>
            <w:r>
              <w:t xml:space="preserve">Figure </w:t>
            </w:r>
            <w:r w:rsidR="00547F2C">
              <w:rPr>
                <w:noProof/>
              </w:rPr>
              <w:fldChar w:fldCharType="begin"/>
            </w:r>
            <w:r w:rsidR="00547F2C">
              <w:rPr>
                <w:noProof/>
              </w:rPr>
              <w:instrText xml:space="preserve"> STYLEREF 1 \s </w:instrText>
            </w:r>
            <w:r w:rsidR="00547F2C">
              <w:rPr>
                <w:noProof/>
              </w:rPr>
              <w:fldChar w:fldCharType="separate"/>
            </w:r>
            <w:r w:rsidR="00D51684">
              <w:rPr>
                <w:noProof/>
              </w:rPr>
              <w:t>1</w:t>
            </w:r>
            <w:r w:rsidR="00547F2C">
              <w:rPr>
                <w:noProof/>
              </w:rPr>
              <w:fldChar w:fldCharType="end"/>
            </w:r>
            <w:r w:rsidR="00097097">
              <w:t>.</w:t>
            </w:r>
            <w:r w:rsidR="00547F2C">
              <w:rPr>
                <w:noProof/>
              </w:rPr>
              <w:fldChar w:fldCharType="begin"/>
            </w:r>
            <w:r w:rsidR="00547F2C">
              <w:rPr>
                <w:noProof/>
              </w:rPr>
              <w:instrText xml:space="preserve"> SEQ Figure \* ARABIC \s 1 </w:instrText>
            </w:r>
            <w:r w:rsidR="00547F2C">
              <w:rPr>
                <w:noProof/>
              </w:rPr>
              <w:fldChar w:fldCharType="separate"/>
            </w:r>
            <w:r w:rsidR="00D51684">
              <w:rPr>
                <w:noProof/>
              </w:rPr>
              <w:t>25</w:t>
            </w:r>
            <w:r w:rsidR="00547F2C">
              <w:rPr>
                <w:noProof/>
              </w:rPr>
              <w:fldChar w:fldCharType="end"/>
            </w:r>
            <w:r>
              <w:t>: The internals of a redox flow battery showing the cross-section of the flow-through electrode made from carbon fibers.</w:t>
            </w:r>
            <w:bookmarkEnd w:id="69"/>
          </w:p>
        </w:tc>
      </w:tr>
    </w:tbl>
    <w:p w14:paraId="276558E0" w14:textId="3C69C6A8" w:rsidR="0031596D" w:rsidRDefault="0031596D" w:rsidP="00311078"/>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400"/>
      </w:tblGrid>
      <w:tr w:rsidR="000D32EF" w14:paraId="444113EC" w14:textId="77777777" w:rsidTr="00434872">
        <w:tc>
          <w:tcPr>
            <w:tcW w:w="14400" w:type="dxa"/>
          </w:tcPr>
          <w:p w14:paraId="04C682B7" w14:textId="0D729944" w:rsidR="000D32EF" w:rsidRDefault="000D32EF" w:rsidP="00434872">
            <w:pPr>
              <w:jc w:val="center"/>
            </w:pPr>
            <w:r>
              <w:rPr>
                <w:noProof/>
              </w:rPr>
              <w:lastRenderedPageBreak/>
              <w:drawing>
                <wp:inline distT="0" distB="0" distL="0" distR="0" wp14:anchorId="75943E6F" wp14:editId="4B1AA8FF">
                  <wp:extent cx="3383280" cy="3632150"/>
                  <wp:effectExtent l="0" t="0" r="762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5">
                            <a:extLst>
                              <a:ext uri="{28A0092B-C50C-407E-A947-70E740481C1C}">
                                <a14:useLocalDpi xmlns:a14="http://schemas.microsoft.com/office/drawing/2010/main" val="0"/>
                              </a:ext>
                            </a:extLst>
                          </a:blip>
                          <a:srcRect l="6245" r="29165"/>
                          <a:stretch/>
                        </pic:blipFill>
                        <pic:spPr bwMode="auto">
                          <a:xfrm>
                            <a:off x="0" y="0"/>
                            <a:ext cx="3383280" cy="363215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8AF1BDD" wp14:editId="5D0B75EA">
                  <wp:extent cx="3291840" cy="3278791"/>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291840" cy="3278791"/>
                          </a:xfrm>
                          <a:prstGeom prst="rect">
                            <a:avLst/>
                          </a:prstGeom>
                          <a:noFill/>
                          <a:ln>
                            <a:noFill/>
                          </a:ln>
                        </pic:spPr>
                      </pic:pic>
                    </a:graphicData>
                  </a:graphic>
                </wp:inline>
              </w:drawing>
            </w:r>
          </w:p>
          <w:p w14:paraId="4E915144" w14:textId="77777777" w:rsidR="000D32EF" w:rsidRDefault="000D32EF" w:rsidP="00CA7C6A"/>
          <w:p w14:paraId="37E76CAE" w14:textId="1F7ECA77" w:rsidR="000D32EF" w:rsidRDefault="000D32EF" w:rsidP="00CA7C6A">
            <w:pPr>
              <w:pStyle w:val="Caption"/>
            </w:pPr>
            <w:bookmarkStart w:id="70" w:name="_Toc534827318"/>
            <w:r>
              <w:t xml:space="preserve">Figure </w:t>
            </w:r>
            <w:r w:rsidR="00547F2C">
              <w:rPr>
                <w:noProof/>
              </w:rPr>
              <w:fldChar w:fldCharType="begin"/>
            </w:r>
            <w:r w:rsidR="00547F2C">
              <w:rPr>
                <w:noProof/>
              </w:rPr>
              <w:instrText xml:space="preserve"> STYLEREF 1 \s </w:instrText>
            </w:r>
            <w:r w:rsidR="00547F2C">
              <w:rPr>
                <w:noProof/>
              </w:rPr>
              <w:fldChar w:fldCharType="separate"/>
            </w:r>
            <w:r w:rsidR="00D51684">
              <w:rPr>
                <w:noProof/>
              </w:rPr>
              <w:t>1</w:t>
            </w:r>
            <w:r w:rsidR="00547F2C">
              <w:rPr>
                <w:noProof/>
              </w:rPr>
              <w:fldChar w:fldCharType="end"/>
            </w:r>
            <w:r w:rsidR="00097097">
              <w:t>.</w:t>
            </w:r>
            <w:r w:rsidR="00547F2C">
              <w:rPr>
                <w:noProof/>
              </w:rPr>
              <w:fldChar w:fldCharType="begin"/>
            </w:r>
            <w:r w:rsidR="00547F2C">
              <w:rPr>
                <w:noProof/>
              </w:rPr>
              <w:instrText xml:space="preserve"> SEQ Figure \* ARABIC \s 1 </w:instrText>
            </w:r>
            <w:r w:rsidR="00547F2C">
              <w:rPr>
                <w:noProof/>
              </w:rPr>
              <w:fldChar w:fldCharType="separate"/>
            </w:r>
            <w:r w:rsidR="00D51684">
              <w:rPr>
                <w:noProof/>
              </w:rPr>
              <w:t>26</w:t>
            </w:r>
            <w:r w:rsidR="00547F2C">
              <w:rPr>
                <w:noProof/>
              </w:rPr>
              <w:fldChar w:fldCharType="end"/>
            </w:r>
            <w:r>
              <w:t xml:space="preserve">: Tomogram of flow battery electrode (left) and </w:t>
            </w:r>
            <w:proofErr w:type="gramStart"/>
            <w:r>
              <w:t>stream-lines</w:t>
            </w:r>
            <w:proofErr w:type="gramEnd"/>
            <w:r>
              <w:t xml:space="preserve"> of electrolyte flow through the medium, colored by reactant concentration (right).</w:t>
            </w:r>
            <w:bookmarkEnd w:id="70"/>
            <w:r>
              <w:t xml:space="preserve">  </w:t>
            </w:r>
          </w:p>
        </w:tc>
      </w:tr>
    </w:tbl>
    <w:p w14:paraId="40F6F46C" w14:textId="61B526AD" w:rsidR="000D32EF" w:rsidRDefault="000D32EF" w:rsidP="00311078"/>
    <w:sectPr w:rsidR="000D32EF" w:rsidSect="00434872">
      <w:pgSz w:w="15840" w:h="12240" w:orient="landscape"/>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62FA099" w14:textId="77777777" w:rsidR="006C4D84" w:rsidRDefault="006C4D84" w:rsidP="007F7B56">
      <w:pPr>
        <w:spacing w:before="0" w:after="0" w:line="240" w:lineRule="auto"/>
      </w:pPr>
      <w:r>
        <w:separator/>
      </w:r>
    </w:p>
  </w:endnote>
  <w:endnote w:type="continuationSeparator" w:id="0">
    <w:p w14:paraId="5806101E" w14:textId="77777777" w:rsidR="006C4D84" w:rsidRDefault="006C4D84" w:rsidP="007F7B56">
      <w:pPr>
        <w:spacing w:before="0" w:after="0" w:line="240" w:lineRule="auto"/>
      </w:pPr>
      <w:r>
        <w:continuationSeparator/>
      </w:r>
    </w:p>
  </w:endnote>
  <w:endnote w:type="continuationNotice" w:id="1">
    <w:p w14:paraId="0A7A67F0" w14:textId="77777777" w:rsidR="006C4D84" w:rsidRDefault="006C4D84">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27AA2A" w14:textId="00E0F36F" w:rsidR="00D51684" w:rsidRDefault="00D51684">
    <w:pPr>
      <w:pStyle w:val="Footer"/>
      <w:jc w:val="center"/>
    </w:pPr>
    <w:r>
      <w:t>1-</w:t>
    </w:r>
    <w:sdt>
      <w:sdtPr>
        <w:id w:val="778758894"/>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2</w:t>
        </w:r>
        <w:r>
          <w:rPr>
            <w:noProof/>
          </w:rP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09D1334" w14:textId="77777777" w:rsidR="006C4D84" w:rsidRDefault="006C4D84" w:rsidP="007F7B56">
      <w:pPr>
        <w:spacing w:before="0" w:after="0" w:line="240" w:lineRule="auto"/>
      </w:pPr>
      <w:r>
        <w:separator/>
      </w:r>
    </w:p>
  </w:footnote>
  <w:footnote w:type="continuationSeparator" w:id="0">
    <w:p w14:paraId="2BE65576" w14:textId="77777777" w:rsidR="006C4D84" w:rsidRDefault="006C4D84" w:rsidP="007F7B56">
      <w:pPr>
        <w:spacing w:before="0" w:after="0" w:line="240" w:lineRule="auto"/>
      </w:pPr>
      <w:r>
        <w:continuationSeparator/>
      </w:r>
    </w:p>
  </w:footnote>
  <w:footnote w:type="continuationNotice" w:id="1">
    <w:p w14:paraId="6868CBB5" w14:textId="77777777" w:rsidR="006C4D84" w:rsidRDefault="006C4D84">
      <w:pPr>
        <w:spacing w:before="0" w:after="0" w:line="240" w:lineRule="auto"/>
      </w:pPr>
    </w:p>
  </w:footnote>
  <w:footnote w:id="2">
    <w:p w14:paraId="00D18CDE" w14:textId="4500DCE4" w:rsidR="00D51684" w:rsidRPr="003B7511" w:rsidRDefault="00D51684">
      <w:pPr>
        <w:pStyle w:val="FootnoteText"/>
        <w:rPr>
          <w:lang w:val="en-US"/>
        </w:rPr>
      </w:pPr>
      <w:r>
        <w:rPr>
          <w:rStyle w:val="FootnoteReference"/>
        </w:rPr>
        <w:footnoteRef/>
      </w:r>
      <w:r>
        <w:t xml:space="preserve"> </w:t>
      </w:r>
      <w:r w:rsidRPr="003B7511">
        <w:t>https://en.wikipedia.org/wiki/Daniell_cell</w:t>
      </w:r>
    </w:p>
  </w:footnote>
  <w:footnote w:id="3">
    <w:p w14:paraId="1B28A6AB" w14:textId="77777777" w:rsidR="00D51684" w:rsidRPr="00FE4F26" w:rsidRDefault="00D51684" w:rsidP="00FE4F26">
      <w:pPr>
        <w:pStyle w:val="FootnoteText"/>
        <w:rPr>
          <w:lang w:val="en-US"/>
        </w:rPr>
      </w:pPr>
      <w:r>
        <w:rPr>
          <w:rStyle w:val="FootnoteReference"/>
        </w:rPr>
        <w:footnoteRef/>
      </w:r>
      <w:r>
        <w:t xml:space="preserve"> The discipline of chemical</w:t>
      </w:r>
      <w:r>
        <w:rPr>
          <w:lang w:val="en-US"/>
        </w:rPr>
        <w:t xml:space="preserve"> engineering can be summed up in the following sentence: “What goes in must come out unless it stays there”.  In other words, everything must balance.</w:t>
      </w:r>
    </w:p>
  </w:footnote>
  <w:footnote w:id="4">
    <w:p w14:paraId="4429CD83" w14:textId="4A70788D" w:rsidR="00D51684" w:rsidRPr="00A740D5" w:rsidRDefault="00D51684">
      <w:pPr>
        <w:pStyle w:val="FootnoteText"/>
        <w:rPr>
          <w:lang w:val="en-US"/>
        </w:rPr>
      </w:pPr>
      <w:r>
        <w:rPr>
          <w:rStyle w:val="FootnoteReference"/>
        </w:rPr>
        <w:footnoteRef/>
      </w:r>
      <w:r>
        <w:t xml:space="preserve"> </w:t>
      </w:r>
      <w:r>
        <w:rPr>
          <w:lang w:val="en-US"/>
        </w:rPr>
        <w:t>This is not true near charged surfaces, where like-charged ions can accumulate to balance out charges in the solid.</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CE2161"/>
    <w:multiLevelType w:val="hybridMultilevel"/>
    <w:tmpl w:val="6EC4D574"/>
    <w:lvl w:ilvl="0" w:tplc="39B43088">
      <w:start w:val="1"/>
      <w:numFmt w:val="bullet"/>
      <w:lvlText w:val="•"/>
      <w:lvlJc w:val="left"/>
      <w:pPr>
        <w:tabs>
          <w:tab w:val="num" w:pos="720"/>
        </w:tabs>
        <w:ind w:left="720" w:hanging="360"/>
      </w:pPr>
      <w:rPr>
        <w:rFonts w:ascii="Arial" w:hAnsi="Arial" w:hint="default"/>
      </w:rPr>
    </w:lvl>
    <w:lvl w:ilvl="1" w:tplc="34C49E4E" w:tentative="1">
      <w:start w:val="1"/>
      <w:numFmt w:val="bullet"/>
      <w:lvlText w:val="•"/>
      <w:lvlJc w:val="left"/>
      <w:pPr>
        <w:tabs>
          <w:tab w:val="num" w:pos="1440"/>
        </w:tabs>
        <w:ind w:left="1440" w:hanging="360"/>
      </w:pPr>
      <w:rPr>
        <w:rFonts w:ascii="Arial" w:hAnsi="Arial" w:hint="default"/>
      </w:rPr>
    </w:lvl>
    <w:lvl w:ilvl="2" w:tplc="8342EFA8" w:tentative="1">
      <w:start w:val="1"/>
      <w:numFmt w:val="bullet"/>
      <w:lvlText w:val="•"/>
      <w:lvlJc w:val="left"/>
      <w:pPr>
        <w:tabs>
          <w:tab w:val="num" w:pos="2160"/>
        </w:tabs>
        <w:ind w:left="2160" w:hanging="360"/>
      </w:pPr>
      <w:rPr>
        <w:rFonts w:ascii="Arial" w:hAnsi="Arial" w:hint="default"/>
      </w:rPr>
    </w:lvl>
    <w:lvl w:ilvl="3" w:tplc="97A28D6C" w:tentative="1">
      <w:start w:val="1"/>
      <w:numFmt w:val="bullet"/>
      <w:lvlText w:val="•"/>
      <w:lvlJc w:val="left"/>
      <w:pPr>
        <w:tabs>
          <w:tab w:val="num" w:pos="2880"/>
        </w:tabs>
        <w:ind w:left="2880" w:hanging="360"/>
      </w:pPr>
      <w:rPr>
        <w:rFonts w:ascii="Arial" w:hAnsi="Arial" w:hint="default"/>
      </w:rPr>
    </w:lvl>
    <w:lvl w:ilvl="4" w:tplc="F3CC5A44" w:tentative="1">
      <w:start w:val="1"/>
      <w:numFmt w:val="bullet"/>
      <w:lvlText w:val="•"/>
      <w:lvlJc w:val="left"/>
      <w:pPr>
        <w:tabs>
          <w:tab w:val="num" w:pos="3600"/>
        </w:tabs>
        <w:ind w:left="3600" w:hanging="360"/>
      </w:pPr>
      <w:rPr>
        <w:rFonts w:ascii="Arial" w:hAnsi="Arial" w:hint="default"/>
      </w:rPr>
    </w:lvl>
    <w:lvl w:ilvl="5" w:tplc="5CD27624" w:tentative="1">
      <w:start w:val="1"/>
      <w:numFmt w:val="bullet"/>
      <w:lvlText w:val="•"/>
      <w:lvlJc w:val="left"/>
      <w:pPr>
        <w:tabs>
          <w:tab w:val="num" w:pos="4320"/>
        </w:tabs>
        <w:ind w:left="4320" w:hanging="360"/>
      </w:pPr>
      <w:rPr>
        <w:rFonts w:ascii="Arial" w:hAnsi="Arial" w:hint="default"/>
      </w:rPr>
    </w:lvl>
    <w:lvl w:ilvl="6" w:tplc="DBA60038" w:tentative="1">
      <w:start w:val="1"/>
      <w:numFmt w:val="bullet"/>
      <w:lvlText w:val="•"/>
      <w:lvlJc w:val="left"/>
      <w:pPr>
        <w:tabs>
          <w:tab w:val="num" w:pos="5040"/>
        </w:tabs>
        <w:ind w:left="5040" w:hanging="360"/>
      </w:pPr>
      <w:rPr>
        <w:rFonts w:ascii="Arial" w:hAnsi="Arial" w:hint="default"/>
      </w:rPr>
    </w:lvl>
    <w:lvl w:ilvl="7" w:tplc="A4084DCE" w:tentative="1">
      <w:start w:val="1"/>
      <w:numFmt w:val="bullet"/>
      <w:lvlText w:val="•"/>
      <w:lvlJc w:val="left"/>
      <w:pPr>
        <w:tabs>
          <w:tab w:val="num" w:pos="5760"/>
        </w:tabs>
        <w:ind w:left="5760" w:hanging="360"/>
      </w:pPr>
      <w:rPr>
        <w:rFonts w:ascii="Arial" w:hAnsi="Arial" w:hint="default"/>
      </w:rPr>
    </w:lvl>
    <w:lvl w:ilvl="8" w:tplc="3438B352"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048463F8"/>
    <w:multiLevelType w:val="hybridMultilevel"/>
    <w:tmpl w:val="DBBEAB38"/>
    <w:lvl w:ilvl="0" w:tplc="05445CE8">
      <w:start w:val="1"/>
      <w:numFmt w:val="bullet"/>
      <w:lvlText w:val="•"/>
      <w:lvlJc w:val="left"/>
      <w:pPr>
        <w:tabs>
          <w:tab w:val="num" w:pos="360"/>
        </w:tabs>
        <w:ind w:left="360" w:hanging="360"/>
      </w:pPr>
      <w:rPr>
        <w:rFonts w:ascii="Arial" w:hAnsi="Arial" w:hint="default"/>
      </w:rPr>
    </w:lvl>
    <w:lvl w:ilvl="1" w:tplc="8C40005E">
      <w:start w:val="62"/>
      <w:numFmt w:val="bullet"/>
      <w:lvlText w:val="–"/>
      <w:lvlJc w:val="left"/>
      <w:pPr>
        <w:tabs>
          <w:tab w:val="num" w:pos="1080"/>
        </w:tabs>
        <w:ind w:left="1080" w:hanging="360"/>
      </w:pPr>
      <w:rPr>
        <w:rFonts w:ascii="Arial" w:hAnsi="Arial" w:hint="default"/>
      </w:rPr>
    </w:lvl>
    <w:lvl w:ilvl="2" w:tplc="539CFC04">
      <w:start w:val="62"/>
      <w:numFmt w:val="bullet"/>
      <w:lvlText w:val="•"/>
      <w:lvlJc w:val="left"/>
      <w:pPr>
        <w:tabs>
          <w:tab w:val="num" w:pos="1800"/>
        </w:tabs>
        <w:ind w:left="1800" w:hanging="360"/>
      </w:pPr>
      <w:rPr>
        <w:rFonts w:ascii="Arial" w:hAnsi="Arial" w:hint="default"/>
      </w:rPr>
    </w:lvl>
    <w:lvl w:ilvl="3" w:tplc="CACA49D0" w:tentative="1">
      <w:start w:val="1"/>
      <w:numFmt w:val="bullet"/>
      <w:lvlText w:val="•"/>
      <w:lvlJc w:val="left"/>
      <w:pPr>
        <w:tabs>
          <w:tab w:val="num" w:pos="2520"/>
        </w:tabs>
        <w:ind w:left="2520" w:hanging="360"/>
      </w:pPr>
      <w:rPr>
        <w:rFonts w:ascii="Arial" w:hAnsi="Arial" w:hint="default"/>
      </w:rPr>
    </w:lvl>
    <w:lvl w:ilvl="4" w:tplc="FFF287E0" w:tentative="1">
      <w:start w:val="1"/>
      <w:numFmt w:val="bullet"/>
      <w:lvlText w:val="•"/>
      <w:lvlJc w:val="left"/>
      <w:pPr>
        <w:tabs>
          <w:tab w:val="num" w:pos="3240"/>
        </w:tabs>
        <w:ind w:left="3240" w:hanging="360"/>
      </w:pPr>
      <w:rPr>
        <w:rFonts w:ascii="Arial" w:hAnsi="Arial" w:hint="default"/>
      </w:rPr>
    </w:lvl>
    <w:lvl w:ilvl="5" w:tplc="468E18CA" w:tentative="1">
      <w:start w:val="1"/>
      <w:numFmt w:val="bullet"/>
      <w:lvlText w:val="•"/>
      <w:lvlJc w:val="left"/>
      <w:pPr>
        <w:tabs>
          <w:tab w:val="num" w:pos="3960"/>
        </w:tabs>
        <w:ind w:left="3960" w:hanging="360"/>
      </w:pPr>
      <w:rPr>
        <w:rFonts w:ascii="Arial" w:hAnsi="Arial" w:hint="default"/>
      </w:rPr>
    </w:lvl>
    <w:lvl w:ilvl="6" w:tplc="80F472CA" w:tentative="1">
      <w:start w:val="1"/>
      <w:numFmt w:val="bullet"/>
      <w:lvlText w:val="•"/>
      <w:lvlJc w:val="left"/>
      <w:pPr>
        <w:tabs>
          <w:tab w:val="num" w:pos="4680"/>
        </w:tabs>
        <w:ind w:left="4680" w:hanging="360"/>
      </w:pPr>
      <w:rPr>
        <w:rFonts w:ascii="Arial" w:hAnsi="Arial" w:hint="default"/>
      </w:rPr>
    </w:lvl>
    <w:lvl w:ilvl="7" w:tplc="17883B6A" w:tentative="1">
      <w:start w:val="1"/>
      <w:numFmt w:val="bullet"/>
      <w:lvlText w:val="•"/>
      <w:lvlJc w:val="left"/>
      <w:pPr>
        <w:tabs>
          <w:tab w:val="num" w:pos="5400"/>
        </w:tabs>
        <w:ind w:left="5400" w:hanging="360"/>
      </w:pPr>
      <w:rPr>
        <w:rFonts w:ascii="Arial" w:hAnsi="Arial" w:hint="default"/>
      </w:rPr>
    </w:lvl>
    <w:lvl w:ilvl="8" w:tplc="D4124ECC" w:tentative="1">
      <w:start w:val="1"/>
      <w:numFmt w:val="bullet"/>
      <w:lvlText w:val="•"/>
      <w:lvlJc w:val="left"/>
      <w:pPr>
        <w:tabs>
          <w:tab w:val="num" w:pos="6120"/>
        </w:tabs>
        <w:ind w:left="6120" w:hanging="360"/>
      </w:pPr>
      <w:rPr>
        <w:rFonts w:ascii="Arial" w:hAnsi="Arial" w:hint="default"/>
      </w:rPr>
    </w:lvl>
  </w:abstractNum>
  <w:abstractNum w:abstractNumId="2" w15:restartNumberingAfterBreak="0">
    <w:nsid w:val="09FB140F"/>
    <w:multiLevelType w:val="multilevel"/>
    <w:tmpl w:val="59D6BD7E"/>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none"/>
      <w:pStyle w:val="Heading4"/>
      <w:lvlText w:val=""/>
      <w:lvlJc w:val="left"/>
      <w:pPr>
        <w:ind w:left="0" w:firstLine="0"/>
      </w:pPr>
      <w:rPr>
        <w:rFonts w:hint="default"/>
      </w:rPr>
    </w:lvl>
    <w:lvl w:ilvl="4">
      <w:start w:val="1"/>
      <w:numFmt w:val="upperLetter"/>
      <w:pStyle w:val="Heading5"/>
      <w:lvlText w:val="Appendix %5"/>
      <w:lvlJc w:val="left"/>
      <w:pPr>
        <w:ind w:left="1008" w:hanging="1008"/>
      </w:pPr>
      <w:rPr>
        <w:rFonts w:hint="default"/>
      </w:rPr>
    </w:lvl>
    <w:lvl w:ilvl="5">
      <w:start w:val="1"/>
      <w:numFmt w:val="decimal"/>
      <w:lvlText w:val="%5.%6"/>
      <w:lvlJc w:val="left"/>
      <w:pPr>
        <w:ind w:left="1152" w:hanging="1152"/>
      </w:pPr>
      <w:rPr>
        <w:rFonts w:ascii="Cambria" w:hAnsi="Cambria" w:cs="Times New Roman"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20"/>
        <w:szCs w:val="2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6">
      <w:start w:val="1"/>
      <w:numFmt w:val="decimal"/>
      <w:pStyle w:val="Heading7"/>
      <w:lvlText w:val="%5.%6.%7"/>
      <w:lvlJc w:val="left"/>
      <w:pPr>
        <w:ind w:left="1296" w:hanging="1296"/>
      </w:pPr>
      <w:rPr>
        <w:rFonts w:hint="default"/>
      </w:rPr>
    </w:lvl>
    <w:lvl w:ilvl="7">
      <w:start w:val="1"/>
      <w:numFmt w:val="none"/>
      <w:pStyle w:val="Heading8"/>
      <w:lvlText w:val=""/>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 w15:restartNumberingAfterBreak="0">
    <w:nsid w:val="0F55508C"/>
    <w:multiLevelType w:val="hybridMultilevel"/>
    <w:tmpl w:val="9398A8BE"/>
    <w:lvl w:ilvl="0" w:tplc="1F0C7606">
      <w:start w:val="1"/>
      <w:numFmt w:val="bullet"/>
      <w:lvlText w:val="•"/>
      <w:lvlJc w:val="left"/>
      <w:pPr>
        <w:tabs>
          <w:tab w:val="num" w:pos="720"/>
        </w:tabs>
        <w:ind w:left="720" w:hanging="360"/>
      </w:pPr>
      <w:rPr>
        <w:rFonts w:ascii="Arial" w:hAnsi="Arial" w:hint="default"/>
      </w:rPr>
    </w:lvl>
    <w:lvl w:ilvl="1" w:tplc="4D307A4E">
      <w:start w:val="78"/>
      <w:numFmt w:val="bullet"/>
      <w:lvlText w:val="•"/>
      <w:lvlJc w:val="left"/>
      <w:pPr>
        <w:tabs>
          <w:tab w:val="num" w:pos="1440"/>
        </w:tabs>
        <w:ind w:left="1440" w:hanging="360"/>
      </w:pPr>
      <w:rPr>
        <w:rFonts w:ascii="Arial" w:hAnsi="Arial" w:hint="default"/>
      </w:rPr>
    </w:lvl>
    <w:lvl w:ilvl="2" w:tplc="99EED28C" w:tentative="1">
      <w:start w:val="1"/>
      <w:numFmt w:val="bullet"/>
      <w:lvlText w:val="•"/>
      <w:lvlJc w:val="left"/>
      <w:pPr>
        <w:tabs>
          <w:tab w:val="num" w:pos="2160"/>
        </w:tabs>
        <w:ind w:left="2160" w:hanging="360"/>
      </w:pPr>
      <w:rPr>
        <w:rFonts w:ascii="Arial" w:hAnsi="Arial" w:hint="default"/>
      </w:rPr>
    </w:lvl>
    <w:lvl w:ilvl="3" w:tplc="CD78EACA" w:tentative="1">
      <w:start w:val="1"/>
      <w:numFmt w:val="bullet"/>
      <w:lvlText w:val="•"/>
      <w:lvlJc w:val="left"/>
      <w:pPr>
        <w:tabs>
          <w:tab w:val="num" w:pos="2880"/>
        </w:tabs>
        <w:ind w:left="2880" w:hanging="360"/>
      </w:pPr>
      <w:rPr>
        <w:rFonts w:ascii="Arial" w:hAnsi="Arial" w:hint="default"/>
      </w:rPr>
    </w:lvl>
    <w:lvl w:ilvl="4" w:tplc="C52A8A04" w:tentative="1">
      <w:start w:val="1"/>
      <w:numFmt w:val="bullet"/>
      <w:lvlText w:val="•"/>
      <w:lvlJc w:val="left"/>
      <w:pPr>
        <w:tabs>
          <w:tab w:val="num" w:pos="3600"/>
        </w:tabs>
        <w:ind w:left="3600" w:hanging="360"/>
      </w:pPr>
      <w:rPr>
        <w:rFonts w:ascii="Arial" w:hAnsi="Arial" w:hint="default"/>
      </w:rPr>
    </w:lvl>
    <w:lvl w:ilvl="5" w:tplc="24867B50" w:tentative="1">
      <w:start w:val="1"/>
      <w:numFmt w:val="bullet"/>
      <w:lvlText w:val="•"/>
      <w:lvlJc w:val="left"/>
      <w:pPr>
        <w:tabs>
          <w:tab w:val="num" w:pos="4320"/>
        </w:tabs>
        <w:ind w:left="4320" w:hanging="360"/>
      </w:pPr>
      <w:rPr>
        <w:rFonts w:ascii="Arial" w:hAnsi="Arial" w:hint="default"/>
      </w:rPr>
    </w:lvl>
    <w:lvl w:ilvl="6" w:tplc="5198A57C" w:tentative="1">
      <w:start w:val="1"/>
      <w:numFmt w:val="bullet"/>
      <w:lvlText w:val="•"/>
      <w:lvlJc w:val="left"/>
      <w:pPr>
        <w:tabs>
          <w:tab w:val="num" w:pos="5040"/>
        </w:tabs>
        <w:ind w:left="5040" w:hanging="360"/>
      </w:pPr>
      <w:rPr>
        <w:rFonts w:ascii="Arial" w:hAnsi="Arial" w:hint="default"/>
      </w:rPr>
    </w:lvl>
    <w:lvl w:ilvl="7" w:tplc="0B9A7812" w:tentative="1">
      <w:start w:val="1"/>
      <w:numFmt w:val="bullet"/>
      <w:lvlText w:val="•"/>
      <w:lvlJc w:val="left"/>
      <w:pPr>
        <w:tabs>
          <w:tab w:val="num" w:pos="5760"/>
        </w:tabs>
        <w:ind w:left="5760" w:hanging="360"/>
      </w:pPr>
      <w:rPr>
        <w:rFonts w:ascii="Arial" w:hAnsi="Arial" w:hint="default"/>
      </w:rPr>
    </w:lvl>
    <w:lvl w:ilvl="8" w:tplc="AB6AA1D6"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12684987"/>
    <w:multiLevelType w:val="hybridMultilevel"/>
    <w:tmpl w:val="2C8EBD40"/>
    <w:lvl w:ilvl="0" w:tplc="B2CCA97C">
      <w:start w:val="1"/>
      <w:numFmt w:val="bullet"/>
      <w:lvlText w:val="•"/>
      <w:lvlJc w:val="left"/>
      <w:pPr>
        <w:tabs>
          <w:tab w:val="num" w:pos="720"/>
        </w:tabs>
        <w:ind w:left="720" w:hanging="360"/>
      </w:pPr>
      <w:rPr>
        <w:rFonts w:ascii="Arial" w:hAnsi="Arial" w:hint="default"/>
      </w:rPr>
    </w:lvl>
    <w:lvl w:ilvl="1" w:tplc="9738E8B0">
      <w:start w:val="124"/>
      <w:numFmt w:val="bullet"/>
      <w:lvlText w:val="•"/>
      <w:lvlJc w:val="left"/>
      <w:pPr>
        <w:tabs>
          <w:tab w:val="num" w:pos="1440"/>
        </w:tabs>
        <w:ind w:left="1440" w:hanging="360"/>
      </w:pPr>
      <w:rPr>
        <w:rFonts w:ascii="Arial" w:hAnsi="Arial" w:hint="default"/>
      </w:rPr>
    </w:lvl>
    <w:lvl w:ilvl="2" w:tplc="618A6430" w:tentative="1">
      <w:start w:val="1"/>
      <w:numFmt w:val="bullet"/>
      <w:lvlText w:val="•"/>
      <w:lvlJc w:val="left"/>
      <w:pPr>
        <w:tabs>
          <w:tab w:val="num" w:pos="2160"/>
        </w:tabs>
        <w:ind w:left="2160" w:hanging="360"/>
      </w:pPr>
      <w:rPr>
        <w:rFonts w:ascii="Arial" w:hAnsi="Arial" w:hint="default"/>
      </w:rPr>
    </w:lvl>
    <w:lvl w:ilvl="3" w:tplc="EDB031D2" w:tentative="1">
      <w:start w:val="1"/>
      <w:numFmt w:val="bullet"/>
      <w:lvlText w:val="•"/>
      <w:lvlJc w:val="left"/>
      <w:pPr>
        <w:tabs>
          <w:tab w:val="num" w:pos="2880"/>
        </w:tabs>
        <w:ind w:left="2880" w:hanging="360"/>
      </w:pPr>
      <w:rPr>
        <w:rFonts w:ascii="Arial" w:hAnsi="Arial" w:hint="default"/>
      </w:rPr>
    </w:lvl>
    <w:lvl w:ilvl="4" w:tplc="D2384434" w:tentative="1">
      <w:start w:val="1"/>
      <w:numFmt w:val="bullet"/>
      <w:lvlText w:val="•"/>
      <w:lvlJc w:val="left"/>
      <w:pPr>
        <w:tabs>
          <w:tab w:val="num" w:pos="3600"/>
        </w:tabs>
        <w:ind w:left="3600" w:hanging="360"/>
      </w:pPr>
      <w:rPr>
        <w:rFonts w:ascii="Arial" w:hAnsi="Arial" w:hint="default"/>
      </w:rPr>
    </w:lvl>
    <w:lvl w:ilvl="5" w:tplc="0176549C" w:tentative="1">
      <w:start w:val="1"/>
      <w:numFmt w:val="bullet"/>
      <w:lvlText w:val="•"/>
      <w:lvlJc w:val="left"/>
      <w:pPr>
        <w:tabs>
          <w:tab w:val="num" w:pos="4320"/>
        </w:tabs>
        <w:ind w:left="4320" w:hanging="360"/>
      </w:pPr>
      <w:rPr>
        <w:rFonts w:ascii="Arial" w:hAnsi="Arial" w:hint="default"/>
      </w:rPr>
    </w:lvl>
    <w:lvl w:ilvl="6" w:tplc="7318E48A" w:tentative="1">
      <w:start w:val="1"/>
      <w:numFmt w:val="bullet"/>
      <w:lvlText w:val="•"/>
      <w:lvlJc w:val="left"/>
      <w:pPr>
        <w:tabs>
          <w:tab w:val="num" w:pos="5040"/>
        </w:tabs>
        <w:ind w:left="5040" w:hanging="360"/>
      </w:pPr>
      <w:rPr>
        <w:rFonts w:ascii="Arial" w:hAnsi="Arial" w:hint="default"/>
      </w:rPr>
    </w:lvl>
    <w:lvl w:ilvl="7" w:tplc="18E218B4" w:tentative="1">
      <w:start w:val="1"/>
      <w:numFmt w:val="bullet"/>
      <w:lvlText w:val="•"/>
      <w:lvlJc w:val="left"/>
      <w:pPr>
        <w:tabs>
          <w:tab w:val="num" w:pos="5760"/>
        </w:tabs>
        <w:ind w:left="5760" w:hanging="360"/>
      </w:pPr>
      <w:rPr>
        <w:rFonts w:ascii="Arial" w:hAnsi="Arial" w:hint="default"/>
      </w:rPr>
    </w:lvl>
    <w:lvl w:ilvl="8" w:tplc="1F74FA86"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19B86897"/>
    <w:multiLevelType w:val="hybridMultilevel"/>
    <w:tmpl w:val="F6327F16"/>
    <w:lvl w:ilvl="0" w:tplc="10090017">
      <w:start w:val="1"/>
      <w:numFmt w:val="lowerLetter"/>
      <w:lvlText w:val="%1)"/>
      <w:lvlJc w:val="left"/>
      <w:pPr>
        <w:ind w:left="360" w:hanging="360"/>
      </w:pPr>
      <w:rPr>
        <w:rFonts w:hint="default"/>
      </w:rPr>
    </w:lvl>
    <w:lvl w:ilvl="1" w:tplc="10090019" w:tentative="1">
      <w:start w:val="1"/>
      <w:numFmt w:val="lowerLetter"/>
      <w:lvlText w:val="%2."/>
      <w:lvlJc w:val="left"/>
      <w:pPr>
        <w:ind w:left="1080" w:hanging="360"/>
      </w:pPr>
    </w:lvl>
    <w:lvl w:ilvl="2" w:tplc="1009001B" w:tentative="1">
      <w:start w:val="1"/>
      <w:numFmt w:val="lowerRoman"/>
      <w:lvlText w:val="%3."/>
      <w:lvlJc w:val="right"/>
      <w:pPr>
        <w:ind w:left="1800" w:hanging="180"/>
      </w:pPr>
    </w:lvl>
    <w:lvl w:ilvl="3" w:tplc="1009000F" w:tentative="1">
      <w:start w:val="1"/>
      <w:numFmt w:val="decimal"/>
      <w:lvlText w:val="%4."/>
      <w:lvlJc w:val="left"/>
      <w:pPr>
        <w:ind w:left="2520" w:hanging="360"/>
      </w:pPr>
    </w:lvl>
    <w:lvl w:ilvl="4" w:tplc="10090019" w:tentative="1">
      <w:start w:val="1"/>
      <w:numFmt w:val="lowerLetter"/>
      <w:lvlText w:val="%5."/>
      <w:lvlJc w:val="left"/>
      <w:pPr>
        <w:ind w:left="3240" w:hanging="360"/>
      </w:pPr>
    </w:lvl>
    <w:lvl w:ilvl="5" w:tplc="1009001B" w:tentative="1">
      <w:start w:val="1"/>
      <w:numFmt w:val="lowerRoman"/>
      <w:lvlText w:val="%6."/>
      <w:lvlJc w:val="right"/>
      <w:pPr>
        <w:ind w:left="3960" w:hanging="180"/>
      </w:pPr>
    </w:lvl>
    <w:lvl w:ilvl="6" w:tplc="1009000F" w:tentative="1">
      <w:start w:val="1"/>
      <w:numFmt w:val="decimal"/>
      <w:lvlText w:val="%7."/>
      <w:lvlJc w:val="left"/>
      <w:pPr>
        <w:ind w:left="4680" w:hanging="360"/>
      </w:pPr>
    </w:lvl>
    <w:lvl w:ilvl="7" w:tplc="10090019" w:tentative="1">
      <w:start w:val="1"/>
      <w:numFmt w:val="lowerLetter"/>
      <w:lvlText w:val="%8."/>
      <w:lvlJc w:val="left"/>
      <w:pPr>
        <w:ind w:left="5400" w:hanging="360"/>
      </w:pPr>
    </w:lvl>
    <w:lvl w:ilvl="8" w:tplc="1009001B" w:tentative="1">
      <w:start w:val="1"/>
      <w:numFmt w:val="lowerRoman"/>
      <w:lvlText w:val="%9."/>
      <w:lvlJc w:val="right"/>
      <w:pPr>
        <w:ind w:left="6120" w:hanging="180"/>
      </w:pPr>
    </w:lvl>
  </w:abstractNum>
  <w:abstractNum w:abstractNumId="6" w15:restartNumberingAfterBreak="0">
    <w:nsid w:val="1C1C155B"/>
    <w:multiLevelType w:val="hybridMultilevel"/>
    <w:tmpl w:val="E2BE4976"/>
    <w:lvl w:ilvl="0" w:tplc="10090001">
      <w:start w:val="1"/>
      <w:numFmt w:val="bullet"/>
      <w:lvlText w:val=""/>
      <w:lvlJc w:val="left"/>
      <w:pPr>
        <w:ind w:left="1080" w:hanging="360"/>
      </w:pPr>
      <w:rPr>
        <w:rFonts w:ascii="Symbol" w:hAnsi="Symbol"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7" w15:restartNumberingAfterBreak="0">
    <w:nsid w:val="1D9C1DD1"/>
    <w:multiLevelType w:val="hybridMultilevel"/>
    <w:tmpl w:val="8A4ADE08"/>
    <w:lvl w:ilvl="0" w:tplc="CA7E000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F775695"/>
    <w:multiLevelType w:val="hybridMultilevel"/>
    <w:tmpl w:val="D8A23AB2"/>
    <w:lvl w:ilvl="0" w:tplc="1009000F">
      <w:start w:val="1"/>
      <w:numFmt w:val="decimal"/>
      <w:lvlText w:val="%1."/>
      <w:lvlJc w:val="left"/>
      <w:pPr>
        <w:ind w:left="360" w:hanging="360"/>
      </w:pPr>
      <w:rPr>
        <w:rFonts w:hint="default"/>
      </w:rPr>
    </w:lvl>
    <w:lvl w:ilvl="1" w:tplc="10090019" w:tentative="1">
      <w:start w:val="1"/>
      <w:numFmt w:val="lowerLetter"/>
      <w:lvlText w:val="%2."/>
      <w:lvlJc w:val="left"/>
      <w:pPr>
        <w:ind w:left="1080" w:hanging="360"/>
      </w:pPr>
    </w:lvl>
    <w:lvl w:ilvl="2" w:tplc="1009001B" w:tentative="1">
      <w:start w:val="1"/>
      <w:numFmt w:val="lowerRoman"/>
      <w:lvlText w:val="%3."/>
      <w:lvlJc w:val="right"/>
      <w:pPr>
        <w:ind w:left="1800" w:hanging="180"/>
      </w:pPr>
    </w:lvl>
    <w:lvl w:ilvl="3" w:tplc="1009000F" w:tentative="1">
      <w:start w:val="1"/>
      <w:numFmt w:val="decimal"/>
      <w:lvlText w:val="%4."/>
      <w:lvlJc w:val="left"/>
      <w:pPr>
        <w:ind w:left="2520" w:hanging="360"/>
      </w:pPr>
    </w:lvl>
    <w:lvl w:ilvl="4" w:tplc="10090019" w:tentative="1">
      <w:start w:val="1"/>
      <w:numFmt w:val="lowerLetter"/>
      <w:lvlText w:val="%5."/>
      <w:lvlJc w:val="left"/>
      <w:pPr>
        <w:ind w:left="3240" w:hanging="360"/>
      </w:pPr>
    </w:lvl>
    <w:lvl w:ilvl="5" w:tplc="1009001B" w:tentative="1">
      <w:start w:val="1"/>
      <w:numFmt w:val="lowerRoman"/>
      <w:lvlText w:val="%6."/>
      <w:lvlJc w:val="right"/>
      <w:pPr>
        <w:ind w:left="3960" w:hanging="180"/>
      </w:pPr>
    </w:lvl>
    <w:lvl w:ilvl="6" w:tplc="1009000F" w:tentative="1">
      <w:start w:val="1"/>
      <w:numFmt w:val="decimal"/>
      <w:lvlText w:val="%7."/>
      <w:lvlJc w:val="left"/>
      <w:pPr>
        <w:ind w:left="4680" w:hanging="360"/>
      </w:pPr>
    </w:lvl>
    <w:lvl w:ilvl="7" w:tplc="10090019" w:tentative="1">
      <w:start w:val="1"/>
      <w:numFmt w:val="lowerLetter"/>
      <w:lvlText w:val="%8."/>
      <w:lvlJc w:val="left"/>
      <w:pPr>
        <w:ind w:left="5400" w:hanging="360"/>
      </w:pPr>
    </w:lvl>
    <w:lvl w:ilvl="8" w:tplc="1009001B" w:tentative="1">
      <w:start w:val="1"/>
      <w:numFmt w:val="lowerRoman"/>
      <w:lvlText w:val="%9."/>
      <w:lvlJc w:val="right"/>
      <w:pPr>
        <w:ind w:left="6120" w:hanging="180"/>
      </w:pPr>
    </w:lvl>
  </w:abstractNum>
  <w:abstractNum w:abstractNumId="9" w15:restartNumberingAfterBreak="0">
    <w:nsid w:val="22317B7B"/>
    <w:multiLevelType w:val="multilevel"/>
    <w:tmpl w:val="A2A41B4A"/>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none"/>
      <w:lvlText w:val=""/>
      <w:lvlJc w:val="left"/>
      <w:pPr>
        <w:ind w:left="0" w:firstLine="0"/>
      </w:pPr>
      <w:rPr>
        <w:rFonts w:hint="default"/>
      </w:rPr>
    </w:lvl>
    <w:lvl w:ilvl="4">
      <w:start w:val="1"/>
      <w:numFmt w:val="upperLetter"/>
      <w:lvlText w:val="Appendix %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0" w15:restartNumberingAfterBreak="0">
    <w:nsid w:val="23396983"/>
    <w:multiLevelType w:val="hybridMultilevel"/>
    <w:tmpl w:val="8CEE02EC"/>
    <w:lvl w:ilvl="0" w:tplc="10090017">
      <w:start w:val="1"/>
      <w:numFmt w:val="lowerLetter"/>
      <w:lvlText w:val="%1)"/>
      <w:lvlJc w:val="left"/>
      <w:pPr>
        <w:ind w:left="360" w:hanging="360"/>
      </w:pPr>
    </w:lvl>
    <w:lvl w:ilvl="1" w:tplc="10090019" w:tentative="1">
      <w:start w:val="1"/>
      <w:numFmt w:val="lowerLetter"/>
      <w:lvlText w:val="%2."/>
      <w:lvlJc w:val="left"/>
      <w:pPr>
        <w:ind w:left="1080" w:hanging="360"/>
      </w:pPr>
    </w:lvl>
    <w:lvl w:ilvl="2" w:tplc="1009001B" w:tentative="1">
      <w:start w:val="1"/>
      <w:numFmt w:val="lowerRoman"/>
      <w:lvlText w:val="%3."/>
      <w:lvlJc w:val="right"/>
      <w:pPr>
        <w:ind w:left="1800" w:hanging="180"/>
      </w:pPr>
    </w:lvl>
    <w:lvl w:ilvl="3" w:tplc="1009000F" w:tentative="1">
      <w:start w:val="1"/>
      <w:numFmt w:val="decimal"/>
      <w:lvlText w:val="%4."/>
      <w:lvlJc w:val="left"/>
      <w:pPr>
        <w:ind w:left="2520" w:hanging="360"/>
      </w:pPr>
    </w:lvl>
    <w:lvl w:ilvl="4" w:tplc="10090019" w:tentative="1">
      <w:start w:val="1"/>
      <w:numFmt w:val="lowerLetter"/>
      <w:lvlText w:val="%5."/>
      <w:lvlJc w:val="left"/>
      <w:pPr>
        <w:ind w:left="3240" w:hanging="360"/>
      </w:pPr>
    </w:lvl>
    <w:lvl w:ilvl="5" w:tplc="1009001B" w:tentative="1">
      <w:start w:val="1"/>
      <w:numFmt w:val="lowerRoman"/>
      <w:lvlText w:val="%6."/>
      <w:lvlJc w:val="right"/>
      <w:pPr>
        <w:ind w:left="3960" w:hanging="180"/>
      </w:pPr>
    </w:lvl>
    <w:lvl w:ilvl="6" w:tplc="1009000F" w:tentative="1">
      <w:start w:val="1"/>
      <w:numFmt w:val="decimal"/>
      <w:lvlText w:val="%7."/>
      <w:lvlJc w:val="left"/>
      <w:pPr>
        <w:ind w:left="4680" w:hanging="360"/>
      </w:pPr>
    </w:lvl>
    <w:lvl w:ilvl="7" w:tplc="10090019" w:tentative="1">
      <w:start w:val="1"/>
      <w:numFmt w:val="lowerLetter"/>
      <w:lvlText w:val="%8."/>
      <w:lvlJc w:val="left"/>
      <w:pPr>
        <w:ind w:left="5400" w:hanging="360"/>
      </w:pPr>
    </w:lvl>
    <w:lvl w:ilvl="8" w:tplc="1009001B" w:tentative="1">
      <w:start w:val="1"/>
      <w:numFmt w:val="lowerRoman"/>
      <w:lvlText w:val="%9."/>
      <w:lvlJc w:val="right"/>
      <w:pPr>
        <w:ind w:left="6120" w:hanging="180"/>
      </w:pPr>
    </w:lvl>
  </w:abstractNum>
  <w:abstractNum w:abstractNumId="11" w15:restartNumberingAfterBreak="0">
    <w:nsid w:val="2420199D"/>
    <w:multiLevelType w:val="hybridMultilevel"/>
    <w:tmpl w:val="3AECD99C"/>
    <w:lvl w:ilvl="0" w:tplc="4F4ECAB6">
      <w:start w:val="1"/>
      <w:numFmt w:val="lowerLetter"/>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2" w15:restartNumberingAfterBreak="0">
    <w:nsid w:val="249B162D"/>
    <w:multiLevelType w:val="hybridMultilevel"/>
    <w:tmpl w:val="06BC9D14"/>
    <w:lvl w:ilvl="0" w:tplc="B34C05C0">
      <w:start w:val="1"/>
      <w:numFmt w:val="bullet"/>
      <w:lvlText w:val="•"/>
      <w:lvlJc w:val="left"/>
      <w:pPr>
        <w:tabs>
          <w:tab w:val="num" w:pos="720"/>
        </w:tabs>
        <w:ind w:left="720" w:hanging="360"/>
      </w:pPr>
      <w:rPr>
        <w:rFonts w:ascii="Arial" w:hAnsi="Arial" w:hint="default"/>
      </w:rPr>
    </w:lvl>
    <w:lvl w:ilvl="1" w:tplc="D5E680B8">
      <w:start w:val="78"/>
      <w:numFmt w:val="bullet"/>
      <w:lvlText w:val="•"/>
      <w:lvlJc w:val="left"/>
      <w:pPr>
        <w:tabs>
          <w:tab w:val="num" w:pos="1440"/>
        </w:tabs>
        <w:ind w:left="1440" w:hanging="360"/>
      </w:pPr>
      <w:rPr>
        <w:rFonts w:ascii="Arial" w:hAnsi="Arial" w:hint="default"/>
      </w:rPr>
    </w:lvl>
    <w:lvl w:ilvl="2" w:tplc="89B8CE52" w:tentative="1">
      <w:start w:val="1"/>
      <w:numFmt w:val="bullet"/>
      <w:lvlText w:val="•"/>
      <w:lvlJc w:val="left"/>
      <w:pPr>
        <w:tabs>
          <w:tab w:val="num" w:pos="2160"/>
        </w:tabs>
        <w:ind w:left="2160" w:hanging="360"/>
      </w:pPr>
      <w:rPr>
        <w:rFonts w:ascii="Arial" w:hAnsi="Arial" w:hint="default"/>
      </w:rPr>
    </w:lvl>
    <w:lvl w:ilvl="3" w:tplc="D758C424" w:tentative="1">
      <w:start w:val="1"/>
      <w:numFmt w:val="bullet"/>
      <w:lvlText w:val="•"/>
      <w:lvlJc w:val="left"/>
      <w:pPr>
        <w:tabs>
          <w:tab w:val="num" w:pos="2880"/>
        </w:tabs>
        <w:ind w:left="2880" w:hanging="360"/>
      </w:pPr>
      <w:rPr>
        <w:rFonts w:ascii="Arial" w:hAnsi="Arial" w:hint="default"/>
      </w:rPr>
    </w:lvl>
    <w:lvl w:ilvl="4" w:tplc="114859E0" w:tentative="1">
      <w:start w:val="1"/>
      <w:numFmt w:val="bullet"/>
      <w:lvlText w:val="•"/>
      <w:lvlJc w:val="left"/>
      <w:pPr>
        <w:tabs>
          <w:tab w:val="num" w:pos="3600"/>
        </w:tabs>
        <w:ind w:left="3600" w:hanging="360"/>
      </w:pPr>
      <w:rPr>
        <w:rFonts w:ascii="Arial" w:hAnsi="Arial" w:hint="default"/>
      </w:rPr>
    </w:lvl>
    <w:lvl w:ilvl="5" w:tplc="66564756" w:tentative="1">
      <w:start w:val="1"/>
      <w:numFmt w:val="bullet"/>
      <w:lvlText w:val="•"/>
      <w:lvlJc w:val="left"/>
      <w:pPr>
        <w:tabs>
          <w:tab w:val="num" w:pos="4320"/>
        </w:tabs>
        <w:ind w:left="4320" w:hanging="360"/>
      </w:pPr>
      <w:rPr>
        <w:rFonts w:ascii="Arial" w:hAnsi="Arial" w:hint="default"/>
      </w:rPr>
    </w:lvl>
    <w:lvl w:ilvl="6" w:tplc="3774ECCC" w:tentative="1">
      <w:start w:val="1"/>
      <w:numFmt w:val="bullet"/>
      <w:lvlText w:val="•"/>
      <w:lvlJc w:val="left"/>
      <w:pPr>
        <w:tabs>
          <w:tab w:val="num" w:pos="5040"/>
        </w:tabs>
        <w:ind w:left="5040" w:hanging="360"/>
      </w:pPr>
      <w:rPr>
        <w:rFonts w:ascii="Arial" w:hAnsi="Arial" w:hint="default"/>
      </w:rPr>
    </w:lvl>
    <w:lvl w:ilvl="7" w:tplc="CDDCF37C" w:tentative="1">
      <w:start w:val="1"/>
      <w:numFmt w:val="bullet"/>
      <w:lvlText w:val="•"/>
      <w:lvlJc w:val="left"/>
      <w:pPr>
        <w:tabs>
          <w:tab w:val="num" w:pos="5760"/>
        </w:tabs>
        <w:ind w:left="5760" w:hanging="360"/>
      </w:pPr>
      <w:rPr>
        <w:rFonts w:ascii="Arial" w:hAnsi="Arial" w:hint="default"/>
      </w:rPr>
    </w:lvl>
    <w:lvl w:ilvl="8" w:tplc="6D12CE74" w:tentative="1">
      <w:start w:val="1"/>
      <w:numFmt w:val="bullet"/>
      <w:lvlText w:val="•"/>
      <w:lvlJc w:val="left"/>
      <w:pPr>
        <w:tabs>
          <w:tab w:val="num" w:pos="6480"/>
        </w:tabs>
        <w:ind w:left="6480" w:hanging="360"/>
      </w:pPr>
      <w:rPr>
        <w:rFonts w:ascii="Arial" w:hAnsi="Arial" w:hint="default"/>
      </w:rPr>
    </w:lvl>
  </w:abstractNum>
  <w:abstractNum w:abstractNumId="13" w15:restartNumberingAfterBreak="0">
    <w:nsid w:val="2A9C6DE5"/>
    <w:multiLevelType w:val="hybridMultilevel"/>
    <w:tmpl w:val="69C406A6"/>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14" w15:restartNumberingAfterBreak="0">
    <w:nsid w:val="309F0C97"/>
    <w:multiLevelType w:val="hybridMultilevel"/>
    <w:tmpl w:val="46B28350"/>
    <w:lvl w:ilvl="0" w:tplc="233051FA">
      <w:start w:val="1"/>
      <w:numFmt w:val="bullet"/>
      <w:lvlText w:val="•"/>
      <w:lvlJc w:val="left"/>
      <w:pPr>
        <w:tabs>
          <w:tab w:val="num" w:pos="720"/>
        </w:tabs>
        <w:ind w:left="720" w:hanging="360"/>
      </w:pPr>
      <w:rPr>
        <w:rFonts w:ascii="Arial" w:hAnsi="Arial" w:hint="default"/>
      </w:rPr>
    </w:lvl>
    <w:lvl w:ilvl="1" w:tplc="49081C08" w:tentative="1">
      <w:start w:val="1"/>
      <w:numFmt w:val="bullet"/>
      <w:lvlText w:val="•"/>
      <w:lvlJc w:val="left"/>
      <w:pPr>
        <w:tabs>
          <w:tab w:val="num" w:pos="1440"/>
        </w:tabs>
        <w:ind w:left="1440" w:hanging="360"/>
      </w:pPr>
      <w:rPr>
        <w:rFonts w:ascii="Arial" w:hAnsi="Arial" w:hint="default"/>
      </w:rPr>
    </w:lvl>
    <w:lvl w:ilvl="2" w:tplc="B79664DE" w:tentative="1">
      <w:start w:val="1"/>
      <w:numFmt w:val="bullet"/>
      <w:lvlText w:val="•"/>
      <w:lvlJc w:val="left"/>
      <w:pPr>
        <w:tabs>
          <w:tab w:val="num" w:pos="2160"/>
        </w:tabs>
        <w:ind w:left="2160" w:hanging="360"/>
      </w:pPr>
      <w:rPr>
        <w:rFonts w:ascii="Arial" w:hAnsi="Arial" w:hint="default"/>
      </w:rPr>
    </w:lvl>
    <w:lvl w:ilvl="3" w:tplc="F0D230D6" w:tentative="1">
      <w:start w:val="1"/>
      <w:numFmt w:val="bullet"/>
      <w:lvlText w:val="•"/>
      <w:lvlJc w:val="left"/>
      <w:pPr>
        <w:tabs>
          <w:tab w:val="num" w:pos="2880"/>
        </w:tabs>
        <w:ind w:left="2880" w:hanging="360"/>
      </w:pPr>
      <w:rPr>
        <w:rFonts w:ascii="Arial" w:hAnsi="Arial" w:hint="default"/>
      </w:rPr>
    </w:lvl>
    <w:lvl w:ilvl="4" w:tplc="F69076F0" w:tentative="1">
      <w:start w:val="1"/>
      <w:numFmt w:val="bullet"/>
      <w:lvlText w:val="•"/>
      <w:lvlJc w:val="left"/>
      <w:pPr>
        <w:tabs>
          <w:tab w:val="num" w:pos="3600"/>
        </w:tabs>
        <w:ind w:left="3600" w:hanging="360"/>
      </w:pPr>
      <w:rPr>
        <w:rFonts w:ascii="Arial" w:hAnsi="Arial" w:hint="default"/>
      </w:rPr>
    </w:lvl>
    <w:lvl w:ilvl="5" w:tplc="6F7A0B5A" w:tentative="1">
      <w:start w:val="1"/>
      <w:numFmt w:val="bullet"/>
      <w:lvlText w:val="•"/>
      <w:lvlJc w:val="left"/>
      <w:pPr>
        <w:tabs>
          <w:tab w:val="num" w:pos="4320"/>
        </w:tabs>
        <w:ind w:left="4320" w:hanging="360"/>
      </w:pPr>
      <w:rPr>
        <w:rFonts w:ascii="Arial" w:hAnsi="Arial" w:hint="default"/>
      </w:rPr>
    </w:lvl>
    <w:lvl w:ilvl="6" w:tplc="E354AC96" w:tentative="1">
      <w:start w:val="1"/>
      <w:numFmt w:val="bullet"/>
      <w:lvlText w:val="•"/>
      <w:lvlJc w:val="left"/>
      <w:pPr>
        <w:tabs>
          <w:tab w:val="num" w:pos="5040"/>
        </w:tabs>
        <w:ind w:left="5040" w:hanging="360"/>
      </w:pPr>
      <w:rPr>
        <w:rFonts w:ascii="Arial" w:hAnsi="Arial" w:hint="default"/>
      </w:rPr>
    </w:lvl>
    <w:lvl w:ilvl="7" w:tplc="619E5F8E" w:tentative="1">
      <w:start w:val="1"/>
      <w:numFmt w:val="bullet"/>
      <w:lvlText w:val="•"/>
      <w:lvlJc w:val="left"/>
      <w:pPr>
        <w:tabs>
          <w:tab w:val="num" w:pos="5760"/>
        </w:tabs>
        <w:ind w:left="5760" w:hanging="360"/>
      </w:pPr>
      <w:rPr>
        <w:rFonts w:ascii="Arial" w:hAnsi="Arial" w:hint="default"/>
      </w:rPr>
    </w:lvl>
    <w:lvl w:ilvl="8" w:tplc="42FA05EE" w:tentative="1">
      <w:start w:val="1"/>
      <w:numFmt w:val="bullet"/>
      <w:lvlText w:val="•"/>
      <w:lvlJc w:val="left"/>
      <w:pPr>
        <w:tabs>
          <w:tab w:val="num" w:pos="6480"/>
        </w:tabs>
        <w:ind w:left="6480" w:hanging="360"/>
      </w:pPr>
      <w:rPr>
        <w:rFonts w:ascii="Arial" w:hAnsi="Arial" w:hint="default"/>
      </w:rPr>
    </w:lvl>
  </w:abstractNum>
  <w:abstractNum w:abstractNumId="15" w15:restartNumberingAfterBreak="0">
    <w:nsid w:val="34990361"/>
    <w:multiLevelType w:val="hybridMultilevel"/>
    <w:tmpl w:val="7AEC3F8A"/>
    <w:lvl w:ilvl="0" w:tplc="22A44E22">
      <w:start w:val="1"/>
      <w:numFmt w:val="decimal"/>
      <w:lvlText w:val="%1."/>
      <w:lvlJc w:val="left"/>
      <w:pPr>
        <w:tabs>
          <w:tab w:val="num" w:pos="720"/>
        </w:tabs>
        <w:ind w:left="720" w:hanging="360"/>
      </w:pPr>
    </w:lvl>
    <w:lvl w:ilvl="1" w:tplc="CBC6045C" w:tentative="1">
      <w:start w:val="1"/>
      <w:numFmt w:val="decimal"/>
      <w:lvlText w:val="%2."/>
      <w:lvlJc w:val="left"/>
      <w:pPr>
        <w:tabs>
          <w:tab w:val="num" w:pos="1440"/>
        </w:tabs>
        <w:ind w:left="1440" w:hanging="360"/>
      </w:pPr>
    </w:lvl>
    <w:lvl w:ilvl="2" w:tplc="826620A0" w:tentative="1">
      <w:start w:val="1"/>
      <w:numFmt w:val="decimal"/>
      <w:lvlText w:val="%3."/>
      <w:lvlJc w:val="left"/>
      <w:pPr>
        <w:tabs>
          <w:tab w:val="num" w:pos="2160"/>
        </w:tabs>
        <w:ind w:left="2160" w:hanging="360"/>
      </w:pPr>
    </w:lvl>
    <w:lvl w:ilvl="3" w:tplc="F5D24126" w:tentative="1">
      <w:start w:val="1"/>
      <w:numFmt w:val="decimal"/>
      <w:lvlText w:val="%4."/>
      <w:lvlJc w:val="left"/>
      <w:pPr>
        <w:tabs>
          <w:tab w:val="num" w:pos="2880"/>
        </w:tabs>
        <w:ind w:left="2880" w:hanging="360"/>
      </w:pPr>
    </w:lvl>
    <w:lvl w:ilvl="4" w:tplc="BC188C20" w:tentative="1">
      <w:start w:val="1"/>
      <w:numFmt w:val="decimal"/>
      <w:lvlText w:val="%5."/>
      <w:lvlJc w:val="left"/>
      <w:pPr>
        <w:tabs>
          <w:tab w:val="num" w:pos="3600"/>
        </w:tabs>
        <w:ind w:left="3600" w:hanging="360"/>
      </w:pPr>
    </w:lvl>
    <w:lvl w:ilvl="5" w:tplc="34A62DFE" w:tentative="1">
      <w:start w:val="1"/>
      <w:numFmt w:val="decimal"/>
      <w:lvlText w:val="%6."/>
      <w:lvlJc w:val="left"/>
      <w:pPr>
        <w:tabs>
          <w:tab w:val="num" w:pos="4320"/>
        </w:tabs>
        <w:ind w:left="4320" w:hanging="360"/>
      </w:pPr>
    </w:lvl>
    <w:lvl w:ilvl="6" w:tplc="B4BC2714" w:tentative="1">
      <w:start w:val="1"/>
      <w:numFmt w:val="decimal"/>
      <w:lvlText w:val="%7."/>
      <w:lvlJc w:val="left"/>
      <w:pPr>
        <w:tabs>
          <w:tab w:val="num" w:pos="5040"/>
        </w:tabs>
        <w:ind w:left="5040" w:hanging="360"/>
      </w:pPr>
    </w:lvl>
    <w:lvl w:ilvl="7" w:tplc="8BD8657A" w:tentative="1">
      <w:start w:val="1"/>
      <w:numFmt w:val="decimal"/>
      <w:lvlText w:val="%8."/>
      <w:lvlJc w:val="left"/>
      <w:pPr>
        <w:tabs>
          <w:tab w:val="num" w:pos="5760"/>
        </w:tabs>
        <w:ind w:left="5760" w:hanging="360"/>
      </w:pPr>
    </w:lvl>
    <w:lvl w:ilvl="8" w:tplc="9778715E" w:tentative="1">
      <w:start w:val="1"/>
      <w:numFmt w:val="decimal"/>
      <w:lvlText w:val="%9."/>
      <w:lvlJc w:val="left"/>
      <w:pPr>
        <w:tabs>
          <w:tab w:val="num" w:pos="6480"/>
        </w:tabs>
        <w:ind w:left="6480" w:hanging="360"/>
      </w:pPr>
    </w:lvl>
  </w:abstractNum>
  <w:abstractNum w:abstractNumId="16" w15:restartNumberingAfterBreak="0">
    <w:nsid w:val="36784C8A"/>
    <w:multiLevelType w:val="hybridMultilevel"/>
    <w:tmpl w:val="88E09DA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6CA1BCE"/>
    <w:multiLevelType w:val="hybridMultilevel"/>
    <w:tmpl w:val="B4FEFBD2"/>
    <w:lvl w:ilvl="0" w:tplc="5992BE14">
      <w:start w:val="1"/>
      <w:numFmt w:val="bullet"/>
      <w:lvlText w:val="•"/>
      <w:lvlJc w:val="left"/>
      <w:pPr>
        <w:tabs>
          <w:tab w:val="num" w:pos="360"/>
        </w:tabs>
        <w:ind w:left="360" w:hanging="360"/>
      </w:pPr>
      <w:rPr>
        <w:rFonts w:ascii="Arial" w:hAnsi="Arial" w:hint="default"/>
      </w:rPr>
    </w:lvl>
    <w:lvl w:ilvl="1" w:tplc="AA867624">
      <w:start w:val="124"/>
      <w:numFmt w:val="bullet"/>
      <w:lvlText w:val="•"/>
      <w:lvlJc w:val="left"/>
      <w:pPr>
        <w:tabs>
          <w:tab w:val="num" w:pos="1080"/>
        </w:tabs>
        <w:ind w:left="1080" w:hanging="360"/>
      </w:pPr>
      <w:rPr>
        <w:rFonts w:ascii="Arial" w:hAnsi="Arial" w:hint="default"/>
      </w:rPr>
    </w:lvl>
    <w:lvl w:ilvl="2" w:tplc="BEB4AA8E" w:tentative="1">
      <w:start w:val="1"/>
      <w:numFmt w:val="bullet"/>
      <w:lvlText w:val="•"/>
      <w:lvlJc w:val="left"/>
      <w:pPr>
        <w:tabs>
          <w:tab w:val="num" w:pos="1800"/>
        </w:tabs>
        <w:ind w:left="1800" w:hanging="360"/>
      </w:pPr>
      <w:rPr>
        <w:rFonts w:ascii="Arial" w:hAnsi="Arial" w:hint="default"/>
      </w:rPr>
    </w:lvl>
    <w:lvl w:ilvl="3" w:tplc="9D706314" w:tentative="1">
      <w:start w:val="1"/>
      <w:numFmt w:val="bullet"/>
      <w:lvlText w:val="•"/>
      <w:lvlJc w:val="left"/>
      <w:pPr>
        <w:tabs>
          <w:tab w:val="num" w:pos="2520"/>
        </w:tabs>
        <w:ind w:left="2520" w:hanging="360"/>
      </w:pPr>
      <w:rPr>
        <w:rFonts w:ascii="Arial" w:hAnsi="Arial" w:hint="default"/>
      </w:rPr>
    </w:lvl>
    <w:lvl w:ilvl="4" w:tplc="8B8613F6" w:tentative="1">
      <w:start w:val="1"/>
      <w:numFmt w:val="bullet"/>
      <w:lvlText w:val="•"/>
      <w:lvlJc w:val="left"/>
      <w:pPr>
        <w:tabs>
          <w:tab w:val="num" w:pos="3240"/>
        </w:tabs>
        <w:ind w:left="3240" w:hanging="360"/>
      </w:pPr>
      <w:rPr>
        <w:rFonts w:ascii="Arial" w:hAnsi="Arial" w:hint="default"/>
      </w:rPr>
    </w:lvl>
    <w:lvl w:ilvl="5" w:tplc="2FE0076C" w:tentative="1">
      <w:start w:val="1"/>
      <w:numFmt w:val="bullet"/>
      <w:lvlText w:val="•"/>
      <w:lvlJc w:val="left"/>
      <w:pPr>
        <w:tabs>
          <w:tab w:val="num" w:pos="3960"/>
        </w:tabs>
        <w:ind w:left="3960" w:hanging="360"/>
      </w:pPr>
      <w:rPr>
        <w:rFonts w:ascii="Arial" w:hAnsi="Arial" w:hint="default"/>
      </w:rPr>
    </w:lvl>
    <w:lvl w:ilvl="6" w:tplc="2F74E7FC" w:tentative="1">
      <w:start w:val="1"/>
      <w:numFmt w:val="bullet"/>
      <w:lvlText w:val="•"/>
      <w:lvlJc w:val="left"/>
      <w:pPr>
        <w:tabs>
          <w:tab w:val="num" w:pos="4680"/>
        </w:tabs>
        <w:ind w:left="4680" w:hanging="360"/>
      </w:pPr>
      <w:rPr>
        <w:rFonts w:ascii="Arial" w:hAnsi="Arial" w:hint="default"/>
      </w:rPr>
    </w:lvl>
    <w:lvl w:ilvl="7" w:tplc="6F22E542" w:tentative="1">
      <w:start w:val="1"/>
      <w:numFmt w:val="bullet"/>
      <w:lvlText w:val="•"/>
      <w:lvlJc w:val="left"/>
      <w:pPr>
        <w:tabs>
          <w:tab w:val="num" w:pos="5400"/>
        </w:tabs>
        <w:ind w:left="5400" w:hanging="360"/>
      </w:pPr>
      <w:rPr>
        <w:rFonts w:ascii="Arial" w:hAnsi="Arial" w:hint="default"/>
      </w:rPr>
    </w:lvl>
    <w:lvl w:ilvl="8" w:tplc="CF08FA72" w:tentative="1">
      <w:start w:val="1"/>
      <w:numFmt w:val="bullet"/>
      <w:lvlText w:val="•"/>
      <w:lvlJc w:val="left"/>
      <w:pPr>
        <w:tabs>
          <w:tab w:val="num" w:pos="6120"/>
        </w:tabs>
        <w:ind w:left="6120" w:hanging="360"/>
      </w:pPr>
      <w:rPr>
        <w:rFonts w:ascii="Arial" w:hAnsi="Arial" w:hint="default"/>
      </w:rPr>
    </w:lvl>
  </w:abstractNum>
  <w:abstractNum w:abstractNumId="18" w15:restartNumberingAfterBreak="0">
    <w:nsid w:val="39C90585"/>
    <w:multiLevelType w:val="hybridMultilevel"/>
    <w:tmpl w:val="017AFF32"/>
    <w:lvl w:ilvl="0" w:tplc="BF4A280E">
      <w:start w:val="1"/>
      <w:numFmt w:val="bullet"/>
      <w:lvlText w:val="•"/>
      <w:lvlJc w:val="left"/>
      <w:pPr>
        <w:tabs>
          <w:tab w:val="num" w:pos="720"/>
        </w:tabs>
        <w:ind w:left="720" w:hanging="360"/>
      </w:pPr>
      <w:rPr>
        <w:rFonts w:ascii="Arial" w:hAnsi="Arial" w:hint="default"/>
      </w:rPr>
    </w:lvl>
    <w:lvl w:ilvl="1" w:tplc="2A00BF48">
      <w:start w:val="124"/>
      <w:numFmt w:val="bullet"/>
      <w:lvlText w:val="•"/>
      <w:lvlJc w:val="left"/>
      <w:pPr>
        <w:tabs>
          <w:tab w:val="num" w:pos="1440"/>
        </w:tabs>
        <w:ind w:left="1440" w:hanging="360"/>
      </w:pPr>
      <w:rPr>
        <w:rFonts w:ascii="Arial" w:hAnsi="Arial" w:hint="default"/>
      </w:rPr>
    </w:lvl>
    <w:lvl w:ilvl="2" w:tplc="B6961716" w:tentative="1">
      <w:start w:val="1"/>
      <w:numFmt w:val="bullet"/>
      <w:lvlText w:val="•"/>
      <w:lvlJc w:val="left"/>
      <w:pPr>
        <w:tabs>
          <w:tab w:val="num" w:pos="2160"/>
        </w:tabs>
        <w:ind w:left="2160" w:hanging="360"/>
      </w:pPr>
      <w:rPr>
        <w:rFonts w:ascii="Arial" w:hAnsi="Arial" w:hint="default"/>
      </w:rPr>
    </w:lvl>
    <w:lvl w:ilvl="3" w:tplc="21729A30" w:tentative="1">
      <w:start w:val="1"/>
      <w:numFmt w:val="bullet"/>
      <w:lvlText w:val="•"/>
      <w:lvlJc w:val="left"/>
      <w:pPr>
        <w:tabs>
          <w:tab w:val="num" w:pos="2880"/>
        </w:tabs>
        <w:ind w:left="2880" w:hanging="360"/>
      </w:pPr>
      <w:rPr>
        <w:rFonts w:ascii="Arial" w:hAnsi="Arial" w:hint="default"/>
      </w:rPr>
    </w:lvl>
    <w:lvl w:ilvl="4" w:tplc="B31A85BC" w:tentative="1">
      <w:start w:val="1"/>
      <w:numFmt w:val="bullet"/>
      <w:lvlText w:val="•"/>
      <w:lvlJc w:val="left"/>
      <w:pPr>
        <w:tabs>
          <w:tab w:val="num" w:pos="3600"/>
        </w:tabs>
        <w:ind w:left="3600" w:hanging="360"/>
      </w:pPr>
      <w:rPr>
        <w:rFonts w:ascii="Arial" w:hAnsi="Arial" w:hint="default"/>
      </w:rPr>
    </w:lvl>
    <w:lvl w:ilvl="5" w:tplc="2258039E" w:tentative="1">
      <w:start w:val="1"/>
      <w:numFmt w:val="bullet"/>
      <w:lvlText w:val="•"/>
      <w:lvlJc w:val="left"/>
      <w:pPr>
        <w:tabs>
          <w:tab w:val="num" w:pos="4320"/>
        </w:tabs>
        <w:ind w:left="4320" w:hanging="360"/>
      </w:pPr>
      <w:rPr>
        <w:rFonts w:ascii="Arial" w:hAnsi="Arial" w:hint="default"/>
      </w:rPr>
    </w:lvl>
    <w:lvl w:ilvl="6" w:tplc="3C62F8AE" w:tentative="1">
      <w:start w:val="1"/>
      <w:numFmt w:val="bullet"/>
      <w:lvlText w:val="•"/>
      <w:lvlJc w:val="left"/>
      <w:pPr>
        <w:tabs>
          <w:tab w:val="num" w:pos="5040"/>
        </w:tabs>
        <w:ind w:left="5040" w:hanging="360"/>
      </w:pPr>
      <w:rPr>
        <w:rFonts w:ascii="Arial" w:hAnsi="Arial" w:hint="default"/>
      </w:rPr>
    </w:lvl>
    <w:lvl w:ilvl="7" w:tplc="B3988586" w:tentative="1">
      <w:start w:val="1"/>
      <w:numFmt w:val="bullet"/>
      <w:lvlText w:val="•"/>
      <w:lvlJc w:val="left"/>
      <w:pPr>
        <w:tabs>
          <w:tab w:val="num" w:pos="5760"/>
        </w:tabs>
        <w:ind w:left="5760" w:hanging="360"/>
      </w:pPr>
      <w:rPr>
        <w:rFonts w:ascii="Arial" w:hAnsi="Arial" w:hint="default"/>
      </w:rPr>
    </w:lvl>
    <w:lvl w:ilvl="8" w:tplc="FD82F2D8" w:tentative="1">
      <w:start w:val="1"/>
      <w:numFmt w:val="bullet"/>
      <w:lvlText w:val="•"/>
      <w:lvlJc w:val="left"/>
      <w:pPr>
        <w:tabs>
          <w:tab w:val="num" w:pos="6480"/>
        </w:tabs>
        <w:ind w:left="6480" w:hanging="360"/>
      </w:pPr>
      <w:rPr>
        <w:rFonts w:ascii="Arial" w:hAnsi="Arial" w:hint="default"/>
      </w:rPr>
    </w:lvl>
  </w:abstractNum>
  <w:abstractNum w:abstractNumId="19" w15:restartNumberingAfterBreak="0">
    <w:nsid w:val="42BA0EAF"/>
    <w:multiLevelType w:val="hybridMultilevel"/>
    <w:tmpl w:val="262E3B66"/>
    <w:lvl w:ilvl="0" w:tplc="8382934A">
      <w:numFmt w:val="bullet"/>
      <w:lvlText w:val=""/>
      <w:lvlJc w:val="left"/>
      <w:pPr>
        <w:ind w:left="360" w:hanging="360"/>
      </w:pPr>
      <w:rPr>
        <w:rFonts w:ascii="Symbol" w:eastAsiaTheme="minorHAnsi" w:hAnsi="Symbol" w:cstheme="minorBid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0" w15:restartNumberingAfterBreak="0">
    <w:nsid w:val="44547C79"/>
    <w:multiLevelType w:val="hybridMultilevel"/>
    <w:tmpl w:val="E2E06288"/>
    <w:lvl w:ilvl="0" w:tplc="77324206">
      <w:start w:val="1"/>
      <w:numFmt w:val="bullet"/>
      <w:lvlText w:val="•"/>
      <w:lvlJc w:val="left"/>
      <w:pPr>
        <w:tabs>
          <w:tab w:val="num" w:pos="720"/>
        </w:tabs>
        <w:ind w:left="720" w:hanging="360"/>
      </w:pPr>
      <w:rPr>
        <w:rFonts w:ascii="Arial" w:hAnsi="Arial" w:hint="default"/>
      </w:rPr>
    </w:lvl>
    <w:lvl w:ilvl="1" w:tplc="6C6CF44E">
      <w:start w:val="124"/>
      <w:numFmt w:val="bullet"/>
      <w:lvlText w:val="•"/>
      <w:lvlJc w:val="left"/>
      <w:pPr>
        <w:tabs>
          <w:tab w:val="num" w:pos="1440"/>
        </w:tabs>
        <w:ind w:left="1440" w:hanging="360"/>
      </w:pPr>
      <w:rPr>
        <w:rFonts w:ascii="Arial" w:hAnsi="Arial" w:hint="default"/>
      </w:rPr>
    </w:lvl>
    <w:lvl w:ilvl="2" w:tplc="1DE2DE76" w:tentative="1">
      <w:start w:val="1"/>
      <w:numFmt w:val="bullet"/>
      <w:lvlText w:val="•"/>
      <w:lvlJc w:val="left"/>
      <w:pPr>
        <w:tabs>
          <w:tab w:val="num" w:pos="2160"/>
        </w:tabs>
        <w:ind w:left="2160" w:hanging="360"/>
      </w:pPr>
      <w:rPr>
        <w:rFonts w:ascii="Arial" w:hAnsi="Arial" w:hint="default"/>
      </w:rPr>
    </w:lvl>
    <w:lvl w:ilvl="3" w:tplc="E5E8A474" w:tentative="1">
      <w:start w:val="1"/>
      <w:numFmt w:val="bullet"/>
      <w:lvlText w:val="•"/>
      <w:lvlJc w:val="left"/>
      <w:pPr>
        <w:tabs>
          <w:tab w:val="num" w:pos="2880"/>
        </w:tabs>
        <w:ind w:left="2880" w:hanging="360"/>
      </w:pPr>
      <w:rPr>
        <w:rFonts w:ascii="Arial" w:hAnsi="Arial" w:hint="default"/>
      </w:rPr>
    </w:lvl>
    <w:lvl w:ilvl="4" w:tplc="86ACEA36" w:tentative="1">
      <w:start w:val="1"/>
      <w:numFmt w:val="bullet"/>
      <w:lvlText w:val="•"/>
      <w:lvlJc w:val="left"/>
      <w:pPr>
        <w:tabs>
          <w:tab w:val="num" w:pos="3600"/>
        </w:tabs>
        <w:ind w:left="3600" w:hanging="360"/>
      </w:pPr>
      <w:rPr>
        <w:rFonts w:ascii="Arial" w:hAnsi="Arial" w:hint="default"/>
      </w:rPr>
    </w:lvl>
    <w:lvl w:ilvl="5" w:tplc="B25AAA84" w:tentative="1">
      <w:start w:val="1"/>
      <w:numFmt w:val="bullet"/>
      <w:lvlText w:val="•"/>
      <w:lvlJc w:val="left"/>
      <w:pPr>
        <w:tabs>
          <w:tab w:val="num" w:pos="4320"/>
        </w:tabs>
        <w:ind w:left="4320" w:hanging="360"/>
      </w:pPr>
      <w:rPr>
        <w:rFonts w:ascii="Arial" w:hAnsi="Arial" w:hint="default"/>
      </w:rPr>
    </w:lvl>
    <w:lvl w:ilvl="6" w:tplc="2D4ADC00" w:tentative="1">
      <w:start w:val="1"/>
      <w:numFmt w:val="bullet"/>
      <w:lvlText w:val="•"/>
      <w:lvlJc w:val="left"/>
      <w:pPr>
        <w:tabs>
          <w:tab w:val="num" w:pos="5040"/>
        </w:tabs>
        <w:ind w:left="5040" w:hanging="360"/>
      </w:pPr>
      <w:rPr>
        <w:rFonts w:ascii="Arial" w:hAnsi="Arial" w:hint="default"/>
      </w:rPr>
    </w:lvl>
    <w:lvl w:ilvl="7" w:tplc="679E9C8C" w:tentative="1">
      <w:start w:val="1"/>
      <w:numFmt w:val="bullet"/>
      <w:lvlText w:val="•"/>
      <w:lvlJc w:val="left"/>
      <w:pPr>
        <w:tabs>
          <w:tab w:val="num" w:pos="5760"/>
        </w:tabs>
        <w:ind w:left="5760" w:hanging="360"/>
      </w:pPr>
      <w:rPr>
        <w:rFonts w:ascii="Arial" w:hAnsi="Arial" w:hint="default"/>
      </w:rPr>
    </w:lvl>
    <w:lvl w:ilvl="8" w:tplc="2F88FBFC" w:tentative="1">
      <w:start w:val="1"/>
      <w:numFmt w:val="bullet"/>
      <w:lvlText w:val="•"/>
      <w:lvlJc w:val="left"/>
      <w:pPr>
        <w:tabs>
          <w:tab w:val="num" w:pos="6480"/>
        </w:tabs>
        <w:ind w:left="6480" w:hanging="360"/>
      </w:pPr>
      <w:rPr>
        <w:rFonts w:ascii="Arial" w:hAnsi="Arial" w:hint="default"/>
      </w:rPr>
    </w:lvl>
  </w:abstractNum>
  <w:abstractNum w:abstractNumId="21" w15:restartNumberingAfterBreak="0">
    <w:nsid w:val="44E537F2"/>
    <w:multiLevelType w:val="hybridMultilevel"/>
    <w:tmpl w:val="20548472"/>
    <w:lvl w:ilvl="0" w:tplc="D7E63DEE">
      <w:numFmt w:val="bullet"/>
      <w:lvlText w:val=""/>
      <w:lvlJc w:val="left"/>
      <w:pPr>
        <w:ind w:left="360" w:hanging="360"/>
      </w:pPr>
      <w:rPr>
        <w:rFonts w:ascii="Symbol" w:eastAsiaTheme="minorHAnsi" w:hAnsi="Symbol" w:cstheme="minorBidi"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22" w15:restartNumberingAfterBreak="0">
    <w:nsid w:val="46F148B9"/>
    <w:multiLevelType w:val="hybridMultilevel"/>
    <w:tmpl w:val="3DA664E2"/>
    <w:lvl w:ilvl="0" w:tplc="B9B01268">
      <w:start w:val="1"/>
      <w:numFmt w:val="bullet"/>
      <w:lvlText w:val="•"/>
      <w:lvlJc w:val="left"/>
      <w:pPr>
        <w:tabs>
          <w:tab w:val="num" w:pos="720"/>
        </w:tabs>
        <w:ind w:left="720" w:hanging="360"/>
      </w:pPr>
      <w:rPr>
        <w:rFonts w:ascii="Arial" w:hAnsi="Arial" w:hint="default"/>
      </w:rPr>
    </w:lvl>
    <w:lvl w:ilvl="1" w:tplc="69289040" w:tentative="1">
      <w:start w:val="1"/>
      <w:numFmt w:val="bullet"/>
      <w:lvlText w:val="•"/>
      <w:lvlJc w:val="left"/>
      <w:pPr>
        <w:tabs>
          <w:tab w:val="num" w:pos="1440"/>
        </w:tabs>
        <w:ind w:left="1440" w:hanging="360"/>
      </w:pPr>
      <w:rPr>
        <w:rFonts w:ascii="Arial" w:hAnsi="Arial" w:hint="default"/>
      </w:rPr>
    </w:lvl>
    <w:lvl w:ilvl="2" w:tplc="8ECA54D2" w:tentative="1">
      <w:start w:val="1"/>
      <w:numFmt w:val="bullet"/>
      <w:lvlText w:val="•"/>
      <w:lvlJc w:val="left"/>
      <w:pPr>
        <w:tabs>
          <w:tab w:val="num" w:pos="2160"/>
        </w:tabs>
        <w:ind w:left="2160" w:hanging="360"/>
      </w:pPr>
      <w:rPr>
        <w:rFonts w:ascii="Arial" w:hAnsi="Arial" w:hint="default"/>
      </w:rPr>
    </w:lvl>
    <w:lvl w:ilvl="3" w:tplc="5A5E19DC" w:tentative="1">
      <w:start w:val="1"/>
      <w:numFmt w:val="bullet"/>
      <w:lvlText w:val="•"/>
      <w:lvlJc w:val="left"/>
      <w:pPr>
        <w:tabs>
          <w:tab w:val="num" w:pos="2880"/>
        </w:tabs>
        <w:ind w:left="2880" w:hanging="360"/>
      </w:pPr>
      <w:rPr>
        <w:rFonts w:ascii="Arial" w:hAnsi="Arial" w:hint="default"/>
      </w:rPr>
    </w:lvl>
    <w:lvl w:ilvl="4" w:tplc="78A0EDC8" w:tentative="1">
      <w:start w:val="1"/>
      <w:numFmt w:val="bullet"/>
      <w:lvlText w:val="•"/>
      <w:lvlJc w:val="left"/>
      <w:pPr>
        <w:tabs>
          <w:tab w:val="num" w:pos="3600"/>
        </w:tabs>
        <w:ind w:left="3600" w:hanging="360"/>
      </w:pPr>
      <w:rPr>
        <w:rFonts w:ascii="Arial" w:hAnsi="Arial" w:hint="default"/>
      </w:rPr>
    </w:lvl>
    <w:lvl w:ilvl="5" w:tplc="9B4E9ED4" w:tentative="1">
      <w:start w:val="1"/>
      <w:numFmt w:val="bullet"/>
      <w:lvlText w:val="•"/>
      <w:lvlJc w:val="left"/>
      <w:pPr>
        <w:tabs>
          <w:tab w:val="num" w:pos="4320"/>
        </w:tabs>
        <w:ind w:left="4320" w:hanging="360"/>
      </w:pPr>
      <w:rPr>
        <w:rFonts w:ascii="Arial" w:hAnsi="Arial" w:hint="default"/>
      </w:rPr>
    </w:lvl>
    <w:lvl w:ilvl="6" w:tplc="D9D67A76" w:tentative="1">
      <w:start w:val="1"/>
      <w:numFmt w:val="bullet"/>
      <w:lvlText w:val="•"/>
      <w:lvlJc w:val="left"/>
      <w:pPr>
        <w:tabs>
          <w:tab w:val="num" w:pos="5040"/>
        </w:tabs>
        <w:ind w:left="5040" w:hanging="360"/>
      </w:pPr>
      <w:rPr>
        <w:rFonts w:ascii="Arial" w:hAnsi="Arial" w:hint="default"/>
      </w:rPr>
    </w:lvl>
    <w:lvl w:ilvl="7" w:tplc="87B0E990" w:tentative="1">
      <w:start w:val="1"/>
      <w:numFmt w:val="bullet"/>
      <w:lvlText w:val="•"/>
      <w:lvlJc w:val="left"/>
      <w:pPr>
        <w:tabs>
          <w:tab w:val="num" w:pos="5760"/>
        </w:tabs>
        <w:ind w:left="5760" w:hanging="360"/>
      </w:pPr>
      <w:rPr>
        <w:rFonts w:ascii="Arial" w:hAnsi="Arial" w:hint="default"/>
      </w:rPr>
    </w:lvl>
    <w:lvl w:ilvl="8" w:tplc="CF22C808" w:tentative="1">
      <w:start w:val="1"/>
      <w:numFmt w:val="bullet"/>
      <w:lvlText w:val="•"/>
      <w:lvlJc w:val="left"/>
      <w:pPr>
        <w:tabs>
          <w:tab w:val="num" w:pos="6480"/>
        </w:tabs>
        <w:ind w:left="6480" w:hanging="360"/>
      </w:pPr>
      <w:rPr>
        <w:rFonts w:ascii="Arial" w:hAnsi="Arial" w:hint="default"/>
      </w:rPr>
    </w:lvl>
  </w:abstractNum>
  <w:abstractNum w:abstractNumId="23" w15:restartNumberingAfterBreak="0">
    <w:nsid w:val="47BF26A1"/>
    <w:multiLevelType w:val="hybridMultilevel"/>
    <w:tmpl w:val="1116C024"/>
    <w:lvl w:ilvl="0" w:tplc="1009000F">
      <w:start w:val="1"/>
      <w:numFmt w:val="decimal"/>
      <w:lvlText w:val="%1."/>
      <w:lvlJc w:val="left"/>
      <w:pPr>
        <w:ind w:left="360" w:hanging="360"/>
      </w:pPr>
      <w:rPr>
        <w:rFonts w:hint="default"/>
      </w:rPr>
    </w:lvl>
    <w:lvl w:ilvl="1" w:tplc="10090019" w:tentative="1">
      <w:start w:val="1"/>
      <w:numFmt w:val="lowerLetter"/>
      <w:lvlText w:val="%2."/>
      <w:lvlJc w:val="left"/>
      <w:pPr>
        <w:ind w:left="1080" w:hanging="360"/>
      </w:pPr>
    </w:lvl>
    <w:lvl w:ilvl="2" w:tplc="1009001B" w:tentative="1">
      <w:start w:val="1"/>
      <w:numFmt w:val="lowerRoman"/>
      <w:lvlText w:val="%3."/>
      <w:lvlJc w:val="right"/>
      <w:pPr>
        <w:ind w:left="1800" w:hanging="180"/>
      </w:pPr>
    </w:lvl>
    <w:lvl w:ilvl="3" w:tplc="1009000F" w:tentative="1">
      <w:start w:val="1"/>
      <w:numFmt w:val="decimal"/>
      <w:lvlText w:val="%4."/>
      <w:lvlJc w:val="left"/>
      <w:pPr>
        <w:ind w:left="2520" w:hanging="360"/>
      </w:pPr>
    </w:lvl>
    <w:lvl w:ilvl="4" w:tplc="10090019" w:tentative="1">
      <w:start w:val="1"/>
      <w:numFmt w:val="lowerLetter"/>
      <w:lvlText w:val="%5."/>
      <w:lvlJc w:val="left"/>
      <w:pPr>
        <w:ind w:left="3240" w:hanging="360"/>
      </w:pPr>
    </w:lvl>
    <w:lvl w:ilvl="5" w:tplc="1009001B" w:tentative="1">
      <w:start w:val="1"/>
      <w:numFmt w:val="lowerRoman"/>
      <w:lvlText w:val="%6."/>
      <w:lvlJc w:val="right"/>
      <w:pPr>
        <w:ind w:left="3960" w:hanging="180"/>
      </w:pPr>
    </w:lvl>
    <w:lvl w:ilvl="6" w:tplc="1009000F" w:tentative="1">
      <w:start w:val="1"/>
      <w:numFmt w:val="decimal"/>
      <w:lvlText w:val="%7."/>
      <w:lvlJc w:val="left"/>
      <w:pPr>
        <w:ind w:left="4680" w:hanging="360"/>
      </w:pPr>
    </w:lvl>
    <w:lvl w:ilvl="7" w:tplc="10090019" w:tentative="1">
      <w:start w:val="1"/>
      <w:numFmt w:val="lowerLetter"/>
      <w:lvlText w:val="%8."/>
      <w:lvlJc w:val="left"/>
      <w:pPr>
        <w:ind w:left="5400" w:hanging="360"/>
      </w:pPr>
    </w:lvl>
    <w:lvl w:ilvl="8" w:tplc="1009001B" w:tentative="1">
      <w:start w:val="1"/>
      <w:numFmt w:val="lowerRoman"/>
      <w:lvlText w:val="%9."/>
      <w:lvlJc w:val="right"/>
      <w:pPr>
        <w:ind w:left="6120" w:hanging="180"/>
      </w:pPr>
    </w:lvl>
  </w:abstractNum>
  <w:abstractNum w:abstractNumId="24" w15:restartNumberingAfterBreak="0">
    <w:nsid w:val="47C92C22"/>
    <w:multiLevelType w:val="hybridMultilevel"/>
    <w:tmpl w:val="AB4ABD9C"/>
    <w:lvl w:ilvl="0" w:tplc="B5540BC2">
      <w:start w:val="1"/>
      <w:numFmt w:val="bullet"/>
      <w:lvlText w:val="•"/>
      <w:lvlJc w:val="left"/>
      <w:pPr>
        <w:tabs>
          <w:tab w:val="num" w:pos="720"/>
        </w:tabs>
        <w:ind w:left="720" w:hanging="360"/>
      </w:pPr>
      <w:rPr>
        <w:rFonts w:ascii="Arial" w:hAnsi="Arial" w:hint="default"/>
      </w:rPr>
    </w:lvl>
    <w:lvl w:ilvl="1" w:tplc="7F1843CC" w:tentative="1">
      <w:start w:val="1"/>
      <w:numFmt w:val="bullet"/>
      <w:lvlText w:val="•"/>
      <w:lvlJc w:val="left"/>
      <w:pPr>
        <w:tabs>
          <w:tab w:val="num" w:pos="1440"/>
        </w:tabs>
        <w:ind w:left="1440" w:hanging="360"/>
      </w:pPr>
      <w:rPr>
        <w:rFonts w:ascii="Arial" w:hAnsi="Arial" w:hint="default"/>
      </w:rPr>
    </w:lvl>
    <w:lvl w:ilvl="2" w:tplc="4CEED036" w:tentative="1">
      <w:start w:val="1"/>
      <w:numFmt w:val="bullet"/>
      <w:lvlText w:val="•"/>
      <w:lvlJc w:val="left"/>
      <w:pPr>
        <w:tabs>
          <w:tab w:val="num" w:pos="2160"/>
        </w:tabs>
        <w:ind w:left="2160" w:hanging="360"/>
      </w:pPr>
      <w:rPr>
        <w:rFonts w:ascii="Arial" w:hAnsi="Arial" w:hint="default"/>
      </w:rPr>
    </w:lvl>
    <w:lvl w:ilvl="3" w:tplc="60A287FC" w:tentative="1">
      <w:start w:val="1"/>
      <w:numFmt w:val="bullet"/>
      <w:lvlText w:val="•"/>
      <w:lvlJc w:val="left"/>
      <w:pPr>
        <w:tabs>
          <w:tab w:val="num" w:pos="2880"/>
        </w:tabs>
        <w:ind w:left="2880" w:hanging="360"/>
      </w:pPr>
      <w:rPr>
        <w:rFonts w:ascii="Arial" w:hAnsi="Arial" w:hint="default"/>
      </w:rPr>
    </w:lvl>
    <w:lvl w:ilvl="4" w:tplc="6F605012" w:tentative="1">
      <w:start w:val="1"/>
      <w:numFmt w:val="bullet"/>
      <w:lvlText w:val="•"/>
      <w:lvlJc w:val="left"/>
      <w:pPr>
        <w:tabs>
          <w:tab w:val="num" w:pos="3600"/>
        </w:tabs>
        <w:ind w:left="3600" w:hanging="360"/>
      </w:pPr>
      <w:rPr>
        <w:rFonts w:ascii="Arial" w:hAnsi="Arial" w:hint="default"/>
      </w:rPr>
    </w:lvl>
    <w:lvl w:ilvl="5" w:tplc="2200D1B8" w:tentative="1">
      <w:start w:val="1"/>
      <w:numFmt w:val="bullet"/>
      <w:lvlText w:val="•"/>
      <w:lvlJc w:val="left"/>
      <w:pPr>
        <w:tabs>
          <w:tab w:val="num" w:pos="4320"/>
        </w:tabs>
        <w:ind w:left="4320" w:hanging="360"/>
      </w:pPr>
      <w:rPr>
        <w:rFonts w:ascii="Arial" w:hAnsi="Arial" w:hint="default"/>
      </w:rPr>
    </w:lvl>
    <w:lvl w:ilvl="6" w:tplc="268657BC" w:tentative="1">
      <w:start w:val="1"/>
      <w:numFmt w:val="bullet"/>
      <w:lvlText w:val="•"/>
      <w:lvlJc w:val="left"/>
      <w:pPr>
        <w:tabs>
          <w:tab w:val="num" w:pos="5040"/>
        </w:tabs>
        <w:ind w:left="5040" w:hanging="360"/>
      </w:pPr>
      <w:rPr>
        <w:rFonts w:ascii="Arial" w:hAnsi="Arial" w:hint="default"/>
      </w:rPr>
    </w:lvl>
    <w:lvl w:ilvl="7" w:tplc="521A2004" w:tentative="1">
      <w:start w:val="1"/>
      <w:numFmt w:val="bullet"/>
      <w:lvlText w:val="•"/>
      <w:lvlJc w:val="left"/>
      <w:pPr>
        <w:tabs>
          <w:tab w:val="num" w:pos="5760"/>
        </w:tabs>
        <w:ind w:left="5760" w:hanging="360"/>
      </w:pPr>
      <w:rPr>
        <w:rFonts w:ascii="Arial" w:hAnsi="Arial" w:hint="default"/>
      </w:rPr>
    </w:lvl>
    <w:lvl w:ilvl="8" w:tplc="870E8900" w:tentative="1">
      <w:start w:val="1"/>
      <w:numFmt w:val="bullet"/>
      <w:lvlText w:val="•"/>
      <w:lvlJc w:val="left"/>
      <w:pPr>
        <w:tabs>
          <w:tab w:val="num" w:pos="6480"/>
        </w:tabs>
        <w:ind w:left="6480" w:hanging="360"/>
      </w:pPr>
      <w:rPr>
        <w:rFonts w:ascii="Arial" w:hAnsi="Arial" w:hint="default"/>
      </w:rPr>
    </w:lvl>
  </w:abstractNum>
  <w:abstractNum w:abstractNumId="25" w15:restartNumberingAfterBreak="0">
    <w:nsid w:val="51F90020"/>
    <w:multiLevelType w:val="hybridMultilevel"/>
    <w:tmpl w:val="F7F06D6A"/>
    <w:lvl w:ilvl="0" w:tplc="D57A67BE">
      <w:start w:val="1"/>
      <w:numFmt w:val="bullet"/>
      <w:lvlText w:val="•"/>
      <w:lvlJc w:val="left"/>
      <w:pPr>
        <w:tabs>
          <w:tab w:val="num" w:pos="720"/>
        </w:tabs>
        <w:ind w:left="720" w:hanging="360"/>
      </w:pPr>
      <w:rPr>
        <w:rFonts w:ascii="Arial" w:hAnsi="Arial" w:hint="default"/>
      </w:rPr>
    </w:lvl>
    <w:lvl w:ilvl="1" w:tplc="409E484C" w:tentative="1">
      <w:start w:val="1"/>
      <w:numFmt w:val="bullet"/>
      <w:lvlText w:val="•"/>
      <w:lvlJc w:val="left"/>
      <w:pPr>
        <w:tabs>
          <w:tab w:val="num" w:pos="1440"/>
        </w:tabs>
        <w:ind w:left="1440" w:hanging="360"/>
      </w:pPr>
      <w:rPr>
        <w:rFonts w:ascii="Arial" w:hAnsi="Arial" w:hint="default"/>
      </w:rPr>
    </w:lvl>
    <w:lvl w:ilvl="2" w:tplc="EC5E823E" w:tentative="1">
      <w:start w:val="1"/>
      <w:numFmt w:val="bullet"/>
      <w:lvlText w:val="•"/>
      <w:lvlJc w:val="left"/>
      <w:pPr>
        <w:tabs>
          <w:tab w:val="num" w:pos="2160"/>
        </w:tabs>
        <w:ind w:left="2160" w:hanging="360"/>
      </w:pPr>
      <w:rPr>
        <w:rFonts w:ascii="Arial" w:hAnsi="Arial" w:hint="default"/>
      </w:rPr>
    </w:lvl>
    <w:lvl w:ilvl="3" w:tplc="28A492A2" w:tentative="1">
      <w:start w:val="1"/>
      <w:numFmt w:val="bullet"/>
      <w:lvlText w:val="•"/>
      <w:lvlJc w:val="left"/>
      <w:pPr>
        <w:tabs>
          <w:tab w:val="num" w:pos="2880"/>
        </w:tabs>
        <w:ind w:left="2880" w:hanging="360"/>
      </w:pPr>
      <w:rPr>
        <w:rFonts w:ascii="Arial" w:hAnsi="Arial" w:hint="default"/>
      </w:rPr>
    </w:lvl>
    <w:lvl w:ilvl="4" w:tplc="BB8C769E" w:tentative="1">
      <w:start w:val="1"/>
      <w:numFmt w:val="bullet"/>
      <w:lvlText w:val="•"/>
      <w:lvlJc w:val="left"/>
      <w:pPr>
        <w:tabs>
          <w:tab w:val="num" w:pos="3600"/>
        </w:tabs>
        <w:ind w:left="3600" w:hanging="360"/>
      </w:pPr>
      <w:rPr>
        <w:rFonts w:ascii="Arial" w:hAnsi="Arial" w:hint="default"/>
      </w:rPr>
    </w:lvl>
    <w:lvl w:ilvl="5" w:tplc="0F36E70A" w:tentative="1">
      <w:start w:val="1"/>
      <w:numFmt w:val="bullet"/>
      <w:lvlText w:val="•"/>
      <w:lvlJc w:val="left"/>
      <w:pPr>
        <w:tabs>
          <w:tab w:val="num" w:pos="4320"/>
        </w:tabs>
        <w:ind w:left="4320" w:hanging="360"/>
      </w:pPr>
      <w:rPr>
        <w:rFonts w:ascii="Arial" w:hAnsi="Arial" w:hint="default"/>
      </w:rPr>
    </w:lvl>
    <w:lvl w:ilvl="6" w:tplc="28EE9BBA" w:tentative="1">
      <w:start w:val="1"/>
      <w:numFmt w:val="bullet"/>
      <w:lvlText w:val="•"/>
      <w:lvlJc w:val="left"/>
      <w:pPr>
        <w:tabs>
          <w:tab w:val="num" w:pos="5040"/>
        </w:tabs>
        <w:ind w:left="5040" w:hanging="360"/>
      </w:pPr>
      <w:rPr>
        <w:rFonts w:ascii="Arial" w:hAnsi="Arial" w:hint="default"/>
      </w:rPr>
    </w:lvl>
    <w:lvl w:ilvl="7" w:tplc="D2D0129A" w:tentative="1">
      <w:start w:val="1"/>
      <w:numFmt w:val="bullet"/>
      <w:lvlText w:val="•"/>
      <w:lvlJc w:val="left"/>
      <w:pPr>
        <w:tabs>
          <w:tab w:val="num" w:pos="5760"/>
        </w:tabs>
        <w:ind w:left="5760" w:hanging="360"/>
      </w:pPr>
      <w:rPr>
        <w:rFonts w:ascii="Arial" w:hAnsi="Arial" w:hint="default"/>
      </w:rPr>
    </w:lvl>
    <w:lvl w:ilvl="8" w:tplc="015446C2" w:tentative="1">
      <w:start w:val="1"/>
      <w:numFmt w:val="bullet"/>
      <w:lvlText w:val="•"/>
      <w:lvlJc w:val="left"/>
      <w:pPr>
        <w:tabs>
          <w:tab w:val="num" w:pos="6480"/>
        </w:tabs>
        <w:ind w:left="6480" w:hanging="360"/>
      </w:pPr>
      <w:rPr>
        <w:rFonts w:ascii="Arial" w:hAnsi="Arial" w:hint="default"/>
      </w:rPr>
    </w:lvl>
  </w:abstractNum>
  <w:abstractNum w:abstractNumId="26" w15:restartNumberingAfterBreak="0">
    <w:nsid w:val="5DE67DA4"/>
    <w:multiLevelType w:val="hybridMultilevel"/>
    <w:tmpl w:val="C234D7D0"/>
    <w:lvl w:ilvl="0" w:tplc="E86644E2">
      <w:start w:val="2"/>
      <w:numFmt w:val="decimal"/>
      <w:lvlText w:val="%1."/>
      <w:lvlJc w:val="left"/>
      <w:pPr>
        <w:tabs>
          <w:tab w:val="num" w:pos="720"/>
        </w:tabs>
        <w:ind w:left="720" w:hanging="360"/>
      </w:pPr>
    </w:lvl>
    <w:lvl w:ilvl="1" w:tplc="0FE8BE80" w:tentative="1">
      <w:start w:val="1"/>
      <w:numFmt w:val="decimal"/>
      <w:lvlText w:val="%2."/>
      <w:lvlJc w:val="left"/>
      <w:pPr>
        <w:tabs>
          <w:tab w:val="num" w:pos="1440"/>
        </w:tabs>
        <w:ind w:left="1440" w:hanging="360"/>
      </w:pPr>
    </w:lvl>
    <w:lvl w:ilvl="2" w:tplc="E592B84E" w:tentative="1">
      <w:start w:val="1"/>
      <w:numFmt w:val="decimal"/>
      <w:lvlText w:val="%3."/>
      <w:lvlJc w:val="left"/>
      <w:pPr>
        <w:tabs>
          <w:tab w:val="num" w:pos="2160"/>
        </w:tabs>
        <w:ind w:left="2160" w:hanging="360"/>
      </w:pPr>
    </w:lvl>
    <w:lvl w:ilvl="3" w:tplc="3ECEE686" w:tentative="1">
      <w:start w:val="1"/>
      <w:numFmt w:val="decimal"/>
      <w:lvlText w:val="%4."/>
      <w:lvlJc w:val="left"/>
      <w:pPr>
        <w:tabs>
          <w:tab w:val="num" w:pos="2880"/>
        </w:tabs>
        <w:ind w:left="2880" w:hanging="360"/>
      </w:pPr>
    </w:lvl>
    <w:lvl w:ilvl="4" w:tplc="5240E41C" w:tentative="1">
      <w:start w:val="1"/>
      <w:numFmt w:val="decimal"/>
      <w:lvlText w:val="%5."/>
      <w:lvlJc w:val="left"/>
      <w:pPr>
        <w:tabs>
          <w:tab w:val="num" w:pos="3600"/>
        </w:tabs>
        <w:ind w:left="3600" w:hanging="360"/>
      </w:pPr>
    </w:lvl>
    <w:lvl w:ilvl="5" w:tplc="A4B2CBE6" w:tentative="1">
      <w:start w:val="1"/>
      <w:numFmt w:val="decimal"/>
      <w:lvlText w:val="%6."/>
      <w:lvlJc w:val="left"/>
      <w:pPr>
        <w:tabs>
          <w:tab w:val="num" w:pos="4320"/>
        </w:tabs>
        <w:ind w:left="4320" w:hanging="360"/>
      </w:pPr>
    </w:lvl>
    <w:lvl w:ilvl="6" w:tplc="D988DF02" w:tentative="1">
      <w:start w:val="1"/>
      <w:numFmt w:val="decimal"/>
      <w:lvlText w:val="%7."/>
      <w:lvlJc w:val="left"/>
      <w:pPr>
        <w:tabs>
          <w:tab w:val="num" w:pos="5040"/>
        </w:tabs>
        <w:ind w:left="5040" w:hanging="360"/>
      </w:pPr>
    </w:lvl>
    <w:lvl w:ilvl="7" w:tplc="079428F0" w:tentative="1">
      <w:start w:val="1"/>
      <w:numFmt w:val="decimal"/>
      <w:lvlText w:val="%8."/>
      <w:lvlJc w:val="left"/>
      <w:pPr>
        <w:tabs>
          <w:tab w:val="num" w:pos="5760"/>
        </w:tabs>
        <w:ind w:left="5760" w:hanging="360"/>
      </w:pPr>
    </w:lvl>
    <w:lvl w:ilvl="8" w:tplc="ED0697EC" w:tentative="1">
      <w:start w:val="1"/>
      <w:numFmt w:val="decimal"/>
      <w:lvlText w:val="%9."/>
      <w:lvlJc w:val="left"/>
      <w:pPr>
        <w:tabs>
          <w:tab w:val="num" w:pos="6480"/>
        </w:tabs>
        <w:ind w:left="6480" w:hanging="360"/>
      </w:pPr>
    </w:lvl>
  </w:abstractNum>
  <w:abstractNum w:abstractNumId="27" w15:restartNumberingAfterBreak="0">
    <w:nsid w:val="67404017"/>
    <w:multiLevelType w:val="hybridMultilevel"/>
    <w:tmpl w:val="0C1AAF2A"/>
    <w:lvl w:ilvl="0" w:tplc="70B0A9C8">
      <w:start w:val="1"/>
      <w:numFmt w:val="bullet"/>
      <w:lvlText w:val="•"/>
      <w:lvlJc w:val="left"/>
      <w:pPr>
        <w:tabs>
          <w:tab w:val="num" w:pos="720"/>
        </w:tabs>
        <w:ind w:left="720" w:hanging="360"/>
      </w:pPr>
      <w:rPr>
        <w:rFonts w:ascii="Arial" w:hAnsi="Arial" w:hint="default"/>
      </w:rPr>
    </w:lvl>
    <w:lvl w:ilvl="1" w:tplc="D19E354E">
      <w:start w:val="124"/>
      <w:numFmt w:val="bullet"/>
      <w:lvlText w:val="•"/>
      <w:lvlJc w:val="left"/>
      <w:pPr>
        <w:tabs>
          <w:tab w:val="num" w:pos="1440"/>
        </w:tabs>
        <w:ind w:left="1440" w:hanging="360"/>
      </w:pPr>
      <w:rPr>
        <w:rFonts w:ascii="Arial" w:hAnsi="Arial" w:hint="default"/>
      </w:rPr>
    </w:lvl>
    <w:lvl w:ilvl="2" w:tplc="6D9207CC" w:tentative="1">
      <w:start w:val="1"/>
      <w:numFmt w:val="bullet"/>
      <w:lvlText w:val="•"/>
      <w:lvlJc w:val="left"/>
      <w:pPr>
        <w:tabs>
          <w:tab w:val="num" w:pos="2160"/>
        </w:tabs>
        <w:ind w:left="2160" w:hanging="360"/>
      </w:pPr>
      <w:rPr>
        <w:rFonts w:ascii="Arial" w:hAnsi="Arial" w:hint="default"/>
      </w:rPr>
    </w:lvl>
    <w:lvl w:ilvl="3" w:tplc="5D423708" w:tentative="1">
      <w:start w:val="1"/>
      <w:numFmt w:val="bullet"/>
      <w:lvlText w:val="•"/>
      <w:lvlJc w:val="left"/>
      <w:pPr>
        <w:tabs>
          <w:tab w:val="num" w:pos="2880"/>
        </w:tabs>
        <w:ind w:left="2880" w:hanging="360"/>
      </w:pPr>
      <w:rPr>
        <w:rFonts w:ascii="Arial" w:hAnsi="Arial" w:hint="default"/>
      </w:rPr>
    </w:lvl>
    <w:lvl w:ilvl="4" w:tplc="919803D2" w:tentative="1">
      <w:start w:val="1"/>
      <w:numFmt w:val="bullet"/>
      <w:lvlText w:val="•"/>
      <w:lvlJc w:val="left"/>
      <w:pPr>
        <w:tabs>
          <w:tab w:val="num" w:pos="3600"/>
        </w:tabs>
        <w:ind w:left="3600" w:hanging="360"/>
      </w:pPr>
      <w:rPr>
        <w:rFonts w:ascii="Arial" w:hAnsi="Arial" w:hint="default"/>
      </w:rPr>
    </w:lvl>
    <w:lvl w:ilvl="5" w:tplc="F88A62A2" w:tentative="1">
      <w:start w:val="1"/>
      <w:numFmt w:val="bullet"/>
      <w:lvlText w:val="•"/>
      <w:lvlJc w:val="left"/>
      <w:pPr>
        <w:tabs>
          <w:tab w:val="num" w:pos="4320"/>
        </w:tabs>
        <w:ind w:left="4320" w:hanging="360"/>
      </w:pPr>
      <w:rPr>
        <w:rFonts w:ascii="Arial" w:hAnsi="Arial" w:hint="default"/>
      </w:rPr>
    </w:lvl>
    <w:lvl w:ilvl="6" w:tplc="746484E0" w:tentative="1">
      <w:start w:val="1"/>
      <w:numFmt w:val="bullet"/>
      <w:lvlText w:val="•"/>
      <w:lvlJc w:val="left"/>
      <w:pPr>
        <w:tabs>
          <w:tab w:val="num" w:pos="5040"/>
        </w:tabs>
        <w:ind w:left="5040" w:hanging="360"/>
      </w:pPr>
      <w:rPr>
        <w:rFonts w:ascii="Arial" w:hAnsi="Arial" w:hint="default"/>
      </w:rPr>
    </w:lvl>
    <w:lvl w:ilvl="7" w:tplc="01989CEE" w:tentative="1">
      <w:start w:val="1"/>
      <w:numFmt w:val="bullet"/>
      <w:lvlText w:val="•"/>
      <w:lvlJc w:val="left"/>
      <w:pPr>
        <w:tabs>
          <w:tab w:val="num" w:pos="5760"/>
        </w:tabs>
        <w:ind w:left="5760" w:hanging="360"/>
      </w:pPr>
      <w:rPr>
        <w:rFonts w:ascii="Arial" w:hAnsi="Arial" w:hint="default"/>
      </w:rPr>
    </w:lvl>
    <w:lvl w:ilvl="8" w:tplc="F0C8B6C4" w:tentative="1">
      <w:start w:val="1"/>
      <w:numFmt w:val="bullet"/>
      <w:lvlText w:val="•"/>
      <w:lvlJc w:val="left"/>
      <w:pPr>
        <w:tabs>
          <w:tab w:val="num" w:pos="6480"/>
        </w:tabs>
        <w:ind w:left="6480" w:hanging="360"/>
      </w:pPr>
      <w:rPr>
        <w:rFonts w:ascii="Arial" w:hAnsi="Arial" w:hint="default"/>
      </w:rPr>
    </w:lvl>
  </w:abstractNum>
  <w:abstractNum w:abstractNumId="28" w15:restartNumberingAfterBreak="0">
    <w:nsid w:val="6A730C7F"/>
    <w:multiLevelType w:val="hybridMultilevel"/>
    <w:tmpl w:val="C122B5BC"/>
    <w:lvl w:ilvl="0" w:tplc="1009000F">
      <w:start w:val="1"/>
      <w:numFmt w:val="decimal"/>
      <w:lvlText w:val="%1."/>
      <w:lvlJc w:val="left"/>
      <w:pPr>
        <w:ind w:left="360" w:hanging="360"/>
      </w:pPr>
    </w:lvl>
    <w:lvl w:ilvl="1" w:tplc="10090019">
      <w:start w:val="1"/>
      <w:numFmt w:val="lowerLetter"/>
      <w:lvlText w:val="%2."/>
      <w:lvlJc w:val="left"/>
      <w:pPr>
        <w:ind w:left="1080" w:hanging="360"/>
      </w:pPr>
    </w:lvl>
    <w:lvl w:ilvl="2" w:tplc="5BD0D6B6">
      <w:start w:val="1"/>
      <w:numFmt w:val="lowerLetter"/>
      <w:lvlText w:val="%3)"/>
      <w:lvlJc w:val="left"/>
      <w:pPr>
        <w:ind w:left="1980" w:hanging="360"/>
      </w:pPr>
      <w:rPr>
        <w:rFonts w:hint="default"/>
      </w:rPr>
    </w:lvl>
    <w:lvl w:ilvl="3" w:tplc="1009000F" w:tentative="1">
      <w:start w:val="1"/>
      <w:numFmt w:val="decimal"/>
      <w:lvlText w:val="%4."/>
      <w:lvlJc w:val="left"/>
      <w:pPr>
        <w:ind w:left="2520" w:hanging="360"/>
      </w:pPr>
    </w:lvl>
    <w:lvl w:ilvl="4" w:tplc="10090019" w:tentative="1">
      <w:start w:val="1"/>
      <w:numFmt w:val="lowerLetter"/>
      <w:lvlText w:val="%5."/>
      <w:lvlJc w:val="left"/>
      <w:pPr>
        <w:ind w:left="3240" w:hanging="360"/>
      </w:pPr>
    </w:lvl>
    <w:lvl w:ilvl="5" w:tplc="1009001B" w:tentative="1">
      <w:start w:val="1"/>
      <w:numFmt w:val="lowerRoman"/>
      <w:lvlText w:val="%6."/>
      <w:lvlJc w:val="right"/>
      <w:pPr>
        <w:ind w:left="3960" w:hanging="180"/>
      </w:pPr>
    </w:lvl>
    <w:lvl w:ilvl="6" w:tplc="1009000F" w:tentative="1">
      <w:start w:val="1"/>
      <w:numFmt w:val="decimal"/>
      <w:lvlText w:val="%7."/>
      <w:lvlJc w:val="left"/>
      <w:pPr>
        <w:ind w:left="4680" w:hanging="360"/>
      </w:pPr>
    </w:lvl>
    <w:lvl w:ilvl="7" w:tplc="10090019" w:tentative="1">
      <w:start w:val="1"/>
      <w:numFmt w:val="lowerLetter"/>
      <w:lvlText w:val="%8."/>
      <w:lvlJc w:val="left"/>
      <w:pPr>
        <w:ind w:left="5400" w:hanging="360"/>
      </w:pPr>
    </w:lvl>
    <w:lvl w:ilvl="8" w:tplc="1009001B" w:tentative="1">
      <w:start w:val="1"/>
      <w:numFmt w:val="lowerRoman"/>
      <w:lvlText w:val="%9."/>
      <w:lvlJc w:val="right"/>
      <w:pPr>
        <w:ind w:left="6120" w:hanging="180"/>
      </w:pPr>
    </w:lvl>
  </w:abstractNum>
  <w:abstractNum w:abstractNumId="29" w15:restartNumberingAfterBreak="0">
    <w:nsid w:val="72E6271D"/>
    <w:multiLevelType w:val="hybridMultilevel"/>
    <w:tmpl w:val="296A3118"/>
    <w:lvl w:ilvl="0" w:tplc="8382934A">
      <w:numFmt w:val="bullet"/>
      <w:lvlText w:val=""/>
      <w:lvlJc w:val="left"/>
      <w:pPr>
        <w:ind w:left="360" w:hanging="360"/>
      </w:pPr>
      <w:rPr>
        <w:rFonts w:ascii="Symbol" w:eastAsiaTheme="minorHAnsi" w:hAnsi="Symbol" w:cstheme="minorBidi" w:hint="default"/>
      </w:rPr>
    </w:lvl>
    <w:lvl w:ilvl="1" w:tplc="10090003">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30" w15:restartNumberingAfterBreak="0">
    <w:nsid w:val="7CE7745E"/>
    <w:multiLevelType w:val="hybridMultilevel"/>
    <w:tmpl w:val="557A7A66"/>
    <w:lvl w:ilvl="0" w:tplc="10090017">
      <w:start w:val="1"/>
      <w:numFmt w:val="lowerLetter"/>
      <w:lvlText w:val="%1)"/>
      <w:lvlJc w:val="left"/>
      <w:pPr>
        <w:ind w:left="360" w:hanging="360"/>
      </w:pPr>
      <w:rPr>
        <w:rFonts w:hint="default"/>
      </w:rPr>
    </w:lvl>
    <w:lvl w:ilvl="1" w:tplc="10090019" w:tentative="1">
      <w:start w:val="1"/>
      <w:numFmt w:val="lowerLetter"/>
      <w:lvlText w:val="%2."/>
      <w:lvlJc w:val="left"/>
      <w:pPr>
        <w:ind w:left="1080" w:hanging="360"/>
      </w:pPr>
    </w:lvl>
    <w:lvl w:ilvl="2" w:tplc="1009001B" w:tentative="1">
      <w:start w:val="1"/>
      <w:numFmt w:val="lowerRoman"/>
      <w:lvlText w:val="%3."/>
      <w:lvlJc w:val="right"/>
      <w:pPr>
        <w:ind w:left="1800" w:hanging="180"/>
      </w:pPr>
    </w:lvl>
    <w:lvl w:ilvl="3" w:tplc="1009000F" w:tentative="1">
      <w:start w:val="1"/>
      <w:numFmt w:val="decimal"/>
      <w:lvlText w:val="%4."/>
      <w:lvlJc w:val="left"/>
      <w:pPr>
        <w:ind w:left="2520" w:hanging="360"/>
      </w:pPr>
    </w:lvl>
    <w:lvl w:ilvl="4" w:tplc="10090019" w:tentative="1">
      <w:start w:val="1"/>
      <w:numFmt w:val="lowerLetter"/>
      <w:lvlText w:val="%5."/>
      <w:lvlJc w:val="left"/>
      <w:pPr>
        <w:ind w:left="3240" w:hanging="360"/>
      </w:pPr>
    </w:lvl>
    <w:lvl w:ilvl="5" w:tplc="1009001B" w:tentative="1">
      <w:start w:val="1"/>
      <w:numFmt w:val="lowerRoman"/>
      <w:lvlText w:val="%6."/>
      <w:lvlJc w:val="right"/>
      <w:pPr>
        <w:ind w:left="3960" w:hanging="180"/>
      </w:pPr>
    </w:lvl>
    <w:lvl w:ilvl="6" w:tplc="1009000F" w:tentative="1">
      <w:start w:val="1"/>
      <w:numFmt w:val="decimal"/>
      <w:lvlText w:val="%7."/>
      <w:lvlJc w:val="left"/>
      <w:pPr>
        <w:ind w:left="4680" w:hanging="360"/>
      </w:pPr>
    </w:lvl>
    <w:lvl w:ilvl="7" w:tplc="10090019" w:tentative="1">
      <w:start w:val="1"/>
      <w:numFmt w:val="lowerLetter"/>
      <w:lvlText w:val="%8."/>
      <w:lvlJc w:val="left"/>
      <w:pPr>
        <w:ind w:left="5400" w:hanging="360"/>
      </w:pPr>
    </w:lvl>
    <w:lvl w:ilvl="8" w:tplc="1009001B" w:tentative="1">
      <w:start w:val="1"/>
      <w:numFmt w:val="lowerRoman"/>
      <w:lvlText w:val="%9."/>
      <w:lvlJc w:val="right"/>
      <w:pPr>
        <w:ind w:left="6120" w:hanging="180"/>
      </w:pPr>
    </w:lvl>
  </w:abstractNum>
  <w:abstractNum w:abstractNumId="31" w15:restartNumberingAfterBreak="0">
    <w:nsid w:val="7D24126F"/>
    <w:multiLevelType w:val="hybridMultilevel"/>
    <w:tmpl w:val="E59E7334"/>
    <w:lvl w:ilvl="0" w:tplc="0C4E8A3A">
      <w:start w:val="1"/>
      <w:numFmt w:val="bullet"/>
      <w:lvlText w:val="•"/>
      <w:lvlJc w:val="left"/>
      <w:pPr>
        <w:tabs>
          <w:tab w:val="num" w:pos="720"/>
        </w:tabs>
        <w:ind w:left="720" w:hanging="360"/>
      </w:pPr>
      <w:rPr>
        <w:rFonts w:ascii="Arial" w:hAnsi="Arial" w:hint="default"/>
      </w:rPr>
    </w:lvl>
    <w:lvl w:ilvl="1" w:tplc="742C4B10">
      <w:start w:val="62"/>
      <w:numFmt w:val="bullet"/>
      <w:lvlText w:val="–"/>
      <w:lvlJc w:val="left"/>
      <w:pPr>
        <w:tabs>
          <w:tab w:val="num" w:pos="1440"/>
        </w:tabs>
        <w:ind w:left="1440" w:hanging="360"/>
      </w:pPr>
      <w:rPr>
        <w:rFonts w:ascii="Arial" w:hAnsi="Arial" w:hint="default"/>
      </w:rPr>
    </w:lvl>
    <w:lvl w:ilvl="2" w:tplc="0B320322" w:tentative="1">
      <w:start w:val="1"/>
      <w:numFmt w:val="bullet"/>
      <w:lvlText w:val="•"/>
      <w:lvlJc w:val="left"/>
      <w:pPr>
        <w:tabs>
          <w:tab w:val="num" w:pos="2160"/>
        </w:tabs>
        <w:ind w:left="2160" w:hanging="360"/>
      </w:pPr>
      <w:rPr>
        <w:rFonts w:ascii="Arial" w:hAnsi="Arial" w:hint="default"/>
      </w:rPr>
    </w:lvl>
    <w:lvl w:ilvl="3" w:tplc="721E739A" w:tentative="1">
      <w:start w:val="1"/>
      <w:numFmt w:val="bullet"/>
      <w:lvlText w:val="•"/>
      <w:lvlJc w:val="left"/>
      <w:pPr>
        <w:tabs>
          <w:tab w:val="num" w:pos="2880"/>
        </w:tabs>
        <w:ind w:left="2880" w:hanging="360"/>
      </w:pPr>
      <w:rPr>
        <w:rFonts w:ascii="Arial" w:hAnsi="Arial" w:hint="default"/>
      </w:rPr>
    </w:lvl>
    <w:lvl w:ilvl="4" w:tplc="40B4C844" w:tentative="1">
      <w:start w:val="1"/>
      <w:numFmt w:val="bullet"/>
      <w:lvlText w:val="•"/>
      <w:lvlJc w:val="left"/>
      <w:pPr>
        <w:tabs>
          <w:tab w:val="num" w:pos="3600"/>
        </w:tabs>
        <w:ind w:left="3600" w:hanging="360"/>
      </w:pPr>
      <w:rPr>
        <w:rFonts w:ascii="Arial" w:hAnsi="Arial" w:hint="default"/>
      </w:rPr>
    </w:lvl>
    <w:lvl w:ilvl="5" w:tplc="7BB09F74" w:tentative="1">
      <w:start w:val="1"/>
      <w:numFmt w:val="bullet"/>
      <w:lvlText w:val="•"/>
      <w:lvlJc w:val="left"/>
      <w:pPr>
        <w:tabs>
          <w:tab w:val="num" w:pos="4320"/>
        </w:tabs>
        <w:ind w:left="4320" w:hanging="360"/>
      </w:pPr>
      <w:rPr>
        <w:rFonts w:ascii="Arial" w:hAnsi="Arial" w:hint="default"/>
      </w:rPr>
    </w:lvl>
    <w:lvl w:ilvl="6" w:tplc="CEDC6924" w:tentative="1">
      <w:start w:val="1"/>
      <w:numFmt w:val="bullet"/>
      <w:lvlText w:val="•"/>
      <w:lvlJc w:val="left"/>
      <w:pPr>
        <w:tabs>
          <w:tab w:val="num" w:pos="5040"/>
        </w:tabs>
        <w:ind w:left="5040" w:hanging="360"/>
      </w:pPr>
      <w:rPr>
        <w:rFonts w:ascii="Arial" w:hAnsi="Arial" w:hint="default"/>
      </w:rPr>
    </w:lvl>
    <w:lvl w:ilvl="7" w:tplc="1CE28A9E" w:tentative="1">
      <w:start w:val="1"/>
      <w:numFmt w:val="bullet"/>
      <w:lvlText w:val="•"/>
      <w:lvlJc w:val="left"/>
      <w:pPr>
        <w:tabs>
          <w:tab w:val="num" w:pos="5760"/>
        </w:tabs>
        <w:ind w:left="5760" w:hanging="360"/>
      </w:pPr>
      <w:rPr>
        <w:rFonts w:ascii="Arial" w:hAnsi="Arial" w:hint="default"/>
      </w:rPr>
    </w:lvl>
    <w:lvl w:ilvl="8" w:tplc="4ACE2C84" w:tentative="1">
      <w:start w:val="1"/>
      <w:numFmt w:val="bullet"/>
      <w:lvlText w:val="•"/>
      <w:lvlJc w:val="left"/>
      <w:pPr>
        <w:tabs>
          <w:tab w:val="num" w:pos="6480"/>
        </w:tabs>
        <w:ind w:left="6480" w:hanging="360"/>
      </w:pPr>
      <w:rPr>
        <w:rFonts w:ascii="Arial" w:hAnsi="Arial" w:hint="default"/>
      </w:rPr>
    </w:lvl>
  </w:abstractNum>
  <w:abstractNum w:abstractNumId="32" w15:restartNumberingAfterBreak="0">
    <w:nsid w:val="7D254F64"/>
    <w:multiLevelType w:val="hybridMultilevel"/>
    <w:tmpl w:val="1A825F22"/>
    <w:lvl w:ilvl="0" w:tplc="10090017">
      <w:start w:val="1"/>
      <w:numFmt w:val="lowerLetter"/>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num w:numId="1" w16cid:durableId="1533879835">
    <w:abstractNumId w:val="2"/>
  </w:num>
  <w:num w:numId="2" w16cid:durableId="1535770890">
    <w:abstractNumId w:val="21"/>
  </w:num>
  <w:num w:numId="3" w16cid:durableId="1363818747">
    <w:abstractNumId w:val="9"/>
  </w:num>
  <w:num w:numId="4" w16cid:durableId="125764080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19997524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2064214500">
    <w:abstractNumId w:val="28"/>
  </w:num>
  <w:num w:numId="7" w16cid:durableId="371417711">
    <w:abstractNumId w:val="8"/>
  </w:num>
  <w:num w:numId="8" w16cid:durableId="1329752070">
    <w:abstractNumId w:val="23"/>
  </w:num>
  <w:num w:numId="9" w16cid:durableId="513878918">
    <w:abstractNumId w:val="10"/>
  </w:num>
  <w:num w:numId="10" w16cid:durableId="1365598396">
    <w:abstractNumId w:val="11"/>
  </w:num>
  <w:num w:numId="11" w16cid:durableId="1853104204">
    <w:abstractNumId w:val="32"/>
  </w:num>
  <w:num w:numId="12" w16cid:durableId="805123875">
    <w:abstractNumId w:val="7"/>
  </w:num>
  <w:num w:numId="13" w16cid:durableId="505097253">
    <w:abstractNumId w:val="29"/>
  </w:num>
  <w:num w:numId="14" w16cid:durableId="217017080">
    <w:abstractNumId w:val="15"/>
  </w:num>
  <w:num w:numId="15" w16cid:durableId="1145197549">
    <w:abstractNumId w:val="26"/>
  </w:num>
  <w:num w:numId="16" w16cid:durableId="1337924531">
    <w:abstractNumId w:val="27"/>
  </w:num>
  <w:num w:numId="17" w16cid:durableId="1261989233">
    <w:abstractNumId w:val="17"/>
  </w:num>
  <w:num w:numId="18" w16cid:durableId="367993262">
    <w:abstractNumId w:val="19"/>
  </w:num>
  <w:num w:numId="19" w16cid:durableId="425541986">
    <w:abstractNumId w:val="18"/>
  </w:num>
  <w:num w:numId="20" w16cid:durableId="3827355">
    <w:abstractNumId w:val="4"/>
  </w:num>
  <w:num w:numId="21" w16cid:durableId="1215969343">
    <w:abstractNumId w:val="20"/>
  </w:num>
  <w:num w:numId="22" w16cid:durableId="50541429">
    <w:abstractNumId w:val="12"/>
  </w:num>
  <w:num w:numId="23" w16cid:durableId="1202129819">
    <w:abstractNumId w:val="3"/>
  </w:num>
  <w:num w:numId="24" w16cid:durableId="1341080223">
    <w:abstractNumId w:val="1"/>
  </w:num>
  <w:num w:numId="25" w16cid:durableId="343436532">
    <w:abstractNumId w:val="14"/>
  </w:num>
  <w:num w:numId="26" w16cid:durableId="1915820681">
    <w:abstractNumId w:val="22"/>
  </w:num>
  <w:num w:numId="27" w16cid:durableId="2023124964">
    <w:abstractNumId w:val="25"/>
  </w:num>
  <w:num w:numId="28" w16cid:durableId="781387966">
    <w:abstractNumId w:val="31"/>
  </w:num>
  <w:num w:numId="29" w16cid:durableId="870340415">
    <w:abstractNumId w:val="0"/>
  </w:num>
  <w:num w:numId="30" w16cid:durableId="562838858">
    <w:abstractNumId w:val="24"/>
  </w:num>
  <w:num w:numId="31" w16cid:durableId="1668242322">
    <w:abstractNumId w:val="6"/>
  </w:num>
  <w:num w:numId="32" w16cid:durableId="851259996">
    <w:abstractNumId w:val="13"/>
  </w:num>
  <w:num w:numId="33" w16cid:durableId="1527790788">
    <w:abstractNumId w:val="30"/>
  </w:num>
  <w:num w:numId="34" w16cid:durableId="17702004">
    <w:abstractNumId w:val="5"/>
  </w:num>
  <w:num w:numId="35" w16cid:durableId="58827552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183340176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54332532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16cid:durableId="2087997455">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4369C"/>
    <w:rsid w:val="00001744"/>
    <w:rsid w:val="00001B72"/>
    <w:rsid w:val="0000200E"/>
    <w:rsid w:val="00017D30"/>
    <w:rsid w:val="00026FD1"/>
    <w:rsid w:val="00031368"/>
    <w:rsid w:val="00033F63"/>
    <w:rsid w:val="00036164"/>
    <w:rsid w:val="00036D33"/>
    <w:rsid w:val="000379FD"/>
    <w:rsid w:val="00037C48"/>
    <w:rsid w:val="000410E3"/>
    <w:rsid w:val="0004471A"/>
    <w:rsid w:val="00051E0F"/>
    <w:rsid w:val="00053BA5"/>
    <w:rsid w:val="00056697"/>
    <w:rsid w:val="0006050E"/>
    <w:rsid w:val="000641BF"/>
    <w:rsid w:val="0006445B"/>
    <w:rsid w:val="000779BC"/>
    <w:rsid w:val="0008286F"/>
    <w:rsid w:val="00084F6A"/>
    <w:rsid w:val="0008539F"/>
    <w:rsid w:val="00086435"/>
    <w:rsid w:val="000942E1"/>
    <w:rsid w:val="000965D8"/>
    <w:rsid w:val="00097097"/>
    <w:rsid w:val="000A067E"/>
    <w:rsid w:val="000B2F84"/>
    <w:rsid w:val="000B7DA4"/>
    <w:rsid w:val="000C2B6A"/>
    <w:rsid w:val="000C58EA"/>
    <w:rsid w:val="000C6970"/>
    <w:rsid w:val="000C7F90"/>
    <w:rsid w:val="000D29C2"/>
    <w:rsid w:val="000D32EF"/>
    <w:rsid w:val="000D43B0"/>
    <w:rsid w:val="000D7722"/>
    <w:rsid w:val="000E1CD9"/>
    <w:rsid w:val="000E2D03"/>
    <w:rsid w:val="000E3E0F"/>
    <w:rsid w:val="000E73D1"/>
    <w:rsid w:val="000F0CBA"/>
    <w:rsid w:val="000F7AFF"/>
    <w:rsid w:val="001017B0"/>
    <w:rsid w:val="00105C19"/>
    <w:rsid w:val="0011496D"/>
    <w:rsid w:val="001179F3"/>
    <w:rsid w:val="00121AB7"/>
    <w:rsid w:val="00121AF5"/>
    <w:rsid w:val="001233FB"/>
    <w:rsid w:val="00123895"/>
    <w:rsid w:val="0012633D"/>
    <w:rsid w:val="001269BC"/>
    <w:rsid w:val="001275E9"/>
    <w:rsid w:val="00130951"/>
    <w:rsid w:val="00132D7F"/>
    <w:rsid w:val="0013572C"/>
    <w:rsid w:val="00135A0E"/>
    <w:rsid w:val="001367D1"/>
    <w:rsid w:val="0014056B"/>
    <w:rsid w:val="00143175"/>
    <w:rsid w:val="001447B8"/>
    <w:rsid w:val="00144E61"/>
    <w:rsid w:val="001509FE"/>
    <w:rsid w:val="00150CCA"/>
    <w:rsid w:val="0015503A"/>
    <w:rsid w:val="001618CC"/>
    <w:rsid w:val="0016575C"/>
    <w:rsid w:val="00170FCC"/>
    <w:rsid w:val="00175525"/>
    <w:rsid w:val="00175BF7"/>
    <w:rsid w:val="00176479"/>
    <w:rsid w:val="00180097"/>
    <w:rsid w:val="00182A63"/>
    <w:rsid w:val="00183885"/>
    <w:rsid w:val="00184BAB"/>
    <w:rsid w:val="00184E19"/>
    <w:rsid w:val="00185DB1"/>
    <w:rsid w:val="00186DEC"/>
    <w:rsid w:val="00190344"/>
    <w:rsid w:val="00194DD8"/>
    <w:rsid w:val="0019641F"/>
    <w:rsid w:val="00196845"/>
    <w:rsid w:val="001B0525"/>
    <w:rsid w:val="001B2D45"/>
    <w:rsid w:val="001B5435"/>
    <w:rsid w:val="001C10E6"/>
    <w:rsid w:val="001D66D8"/>
    <w:rsid w:val="001E549C"/>
    <w:rsid w:val="001E70F3"/>
    <w:rsid w:val="001F17A3"/>
    <w:rsid w:val="001F30C1"/>
    <w:rsid w:val="001F3749"/>
    <w:rsid w:val="001F4778"/>
    <w:rsid w:val="001F5BCE"/>
    <w:rsid w:val="001F62F3"/>
    <w:rsid w:val="00206718"/>
    <w:rsid w:val="00211C10"/>
    <w:rsid w:val="00213D43"/>
    <w:rsid w:val="00214064"/>
    <w:rsid w:val="00216C38"/>
    <w:rsid w:val="00220CFA"/>
    <w:rsid w:val="00224ABC"/>
    <w:rsid w:val="0023041A"/>
    <w:rsid w:val="00231423"/>
    <w:rsid w:val="00231529"/>
    <w:rsid w:val="00236D64"/>
    <w:rsid w:val="00242005"/>
    <w:rsid w:val="002421D4"/>
    <w:rsid w:val="00245346"/>
    <w:rsid w:val="00245604"/>
    <w:rsid w:val="00246E0D"/>
    <w:rsid w:val="002520EB"/>
    <w:rsid w:val="00257D41"/>
    <w:rsid w:val="002601C2"/>
    <w:rsid w:val="00261B56"/>
    <w:rsid w:val="00263704"/>
    <w:rsid w:val="00266CBB"/>
    <w:rsid w:val="00266F50"/>
    <w:rsid w:val="002730CE"/>
    <w:rsid w:val="00274640"/>
    <w:rsid w:val="002762EE"/>
    <w:rsid w:val="002837FE"/>
    <w:rsid w:val="00286632"/>
    <w:rsid w:val="002904C3"/>
    <w:rsid w:val="00291924"/>
    <w:rsid w:val="00292B52"/>
    <w:rsid w:val="002947E0"/>
    <w:rsid w:val="0029648F"/>
    <w:rsid w:val="00297FB4"/>
    <w:rsid w:val="002A4282"/>
    <w:rsid w:val="002A4A18"/>
    <w:rsid w:val="002B1672"/>
    <w:rsid w:val="002B3065"/>
    <w:rsid w:val="002B6FCD"/>
    <w:rsid w:val="002C1AE2"/>
    <w:rsid w:val="002C6660"/>
    <w:rsid w:val="002D075B"/>
    <w:rsid w:val="002D0FF6"/>
    <w:rsid w:val="002D4606"/>
    <w:rsid w:val="002D5161"/>
    <w:rsid w:val="002D6E8B"/>
    <w:rsid w:val="002E1C4F"/>
    <w:rsid w:val="002E30C8"/>
    <w:rsid w:val="002E3C0E"/>
    <w:rsid w:val="002E5CF6"/>
    <w:rsid w:val="002F1700"/>
    <w:rsid w:val="002F1DCF"/>
    <w:rsid w:val="002F23F7"/>
    <w:rsid w:val="002F6CC8"/>
    <w:rsid w:val="00305D50"/>
    <w:rsid w:val="0030672F"/>
    <w:rsid w:val="00307BE3"/>
    <w:rsid w:val="00311078"/>
    <w:rsid w:val="00311F50"/>
    <w:rsid w:val="0031255A"/>
    <w:rsid w:val="0031596D"/>
    <w:rsid w:val="00317EF3"/>
    <w:rsid w:val="0032151C"/>
    <w:rsid w:val="00321624"/>
    <w:rsid w:val="003245A6"/>
    <w:rsid w:val="0032484A"/>
    <w:rsid w:val="00325C42"/>
    <w:rsid w:val="003260ED"/>
    <w:rsid w:val="00330C53"/>
    <w:rsid w:val="0033182B"/>
    <w:rsid w:val="00332734"/>
    <w:rsid w:val="00337894"/>
    <w:rsid w:val="00337E08"/>
    <w:rsid w:val="00337E22"/>
    <w:rsid w:val="003400C8"/>
    <w:rsid w:val="003505B9"/>
    <w:rsid w:val="003556F6"/>
    <w:rsid w:val="003576C5"/>
    <w:rsid w:val="0035780D"/>
    <w:rsid w:val="003578AA"/>
    <w:rsid w:val="00357C9A"/>
    <w:rsid w:val="00360238"/>
    <w:rsid w:val="00361F70"/>
    <w:rsid w:val="00364EDB"/>
    <w:rsid w:val="00366B26"/>
    <w:rsid w:val="00367A5F"/>
    <w:rsid w:val="00370DCA"/>
    <w:rsid w:val="00371E76"/>
    <w:rsid w:val="00372366"/>
    <w:rsid w:val="00375240"/>
    <w:rsid w:val="00375D81"/>
    <w:rsid w:val="00377A6E"/>
    <w:rsid w:val="00382A9B"/>
    <w:rsid w:val="003845EE"/>
    <w:rsid w:val="00384C55"/>
    <w:rsid w:val="003919A8"/>
    <w:rsid w:val="00391FB9"/>
    <w:rsid w:val="003966E9"/>
    <w:rsid w:val="003A119F"/>
    <w:rsid w:val="003A2939"/>
    <w:rsid w:val="003A3869"/>
    <w:rsid w:val="003A3AB3"/>
    <w:rsid w:val="003A5E2E"/>
    <w:rsid w:val="003A61CF"/>
    <w:rsid w:val="003A6749"/>
    <w:rsid w:val="003B12B2"/>
    <w:rsid w:val="003B5A10"/>
    <w:rsid w:val="003B5DEB"/>
    <w:rsid w:val="003B64A3"/>
    <w:rsid w:val="003B7511"/>
    <w:rsid w:val="003B7614"/>
    <w:rsid w:val="003C13DD"/>
    <w:rsid w:val="003C3A19"/>
    <w:rsid w:val="003C3DAF"/>
    <w:rsid w:val="003C58C8"/>
    <w:rsid w:val="003C6B54"/>
    <w:rsid w:val="003D05CA"/>
    <w:rsid w:val="003D2603"/>
    <w:rsid w:val="003D57E7"/>
    <w:rsid w:val="003E0B23"/>
    <w:rsid w:val="003E1D56"/>
    <w:rsid w:val="003E1E33"/>
    <w:rsid w:val="003E2D70"/>
    <w:rsid w:val="003E6B97"/>
    <w:rsid w:val="003F04FB"/>
    <w:rsid w:val="003F5EF2"/>
    <w:rsid w:val="00401966"/>
    <w:rsid w:val="00403CB4"/>
    <w:rsid w:val="0041393D"/>
    <w:rsid w:val="00420571"/>
    <w:rsid w:val="004232B4"/>
    <w:rsid w:val="00430C6E"/>
    <w:rsid w:val="0043374C"/>
    <w:rsid w:val="00434821"/>
    <w:rsid w:val="00434872"/>
    <w:rsid w:val="0043676B"/>
    <w:rsid w:val="00437629"/>
    <w:rsid w:val="00440F95"/>
    <w:rsid w:val="004440EC"/>
    <w:rsid w:val="00450B63"/>
    <w:rsid w:val="00462A64"/>
    <w:rsid w:val="00464695"/>
    <w:rsid w:val="00464AAA"/>
    <w:rsid w:val="004700CA"/>
    <w:rsid w:val="004711DD"/>
    <w:rsid w:val="00472D64"/>
    <w:rsid w:val="00473EE5"/>
    <w:rsid w:val="004741DA"/>
    <w:rsid w:val="00474382"/>
    <w:rsid w:val="004747D0"/>
    <w:rsid w:val="004762B0"/>
    <w:rsid w:val="004816BB"/>
    <w:rsid w:val="004823C1"/>
    <w:rsid w:val="004833DC"/>
    <w:rsid w:val="00491A61"/>
    <w:rsid w:val="00496111"/>
    <w:rsid w:val="004A1882"/>
    <w:rsid w:val="004B21CA"/>
    <w:rsid w:val="004B25F8"/>
    <w:rsid w:val="004B2D7E"/>
    <w:rsid w:val="004B5C97"/>
    <w:rsid w:val="004C057B"/>
    <w:rsid w:val="004C0DD5"/>
    <w:rsid w:val="004C16EC"/>
    <w:rsid w:val="004C188C"/>
    <w:rsid w:val="004D2558"/>
    <w:rsid w:val="004D3594"/>
    <w:rsid w:val="004D5172"/>
    <w:rsid w:val="004D5C98"/>
    <w:rsid w:val="004D5F8B"/>
    <w:rsid w:val="004D6108"/>
    <w:rsid w:val="004E1556"/>
    <w:rsid w:val="004E32F7"/>
    <w:rsid w:val="004E7177"/>
    <w:rsid w:val="004E7D76"/>
    <w:rsid w:val="004F079F"/>
    <w:rsid w:val="004F0B43"/>
    <w:rsid w:val="004F21AC"/>
    <w:rsid w:val="004F375A"/>
    <w:rsid w:val="004F7A2C"/>
    <w:rsid w:val="0050301D"/>
    <w:rsid w:val="0050327D"/>
    <w:rsid w:val="00507F5D"/>
    <w:rsid w:val="00510437"/>
    <w:rsid w:val="00512146"/>
    <w:rsid w:val="00512257"/>
    <w:rsid w:val="00512D08"/>
    <w:rsid w:val="00513D24"/>
    <w:rsid w:val="00516D44"/>
    <w:rsid w:val="00520EC1"/>
    <w:rsid w:val="00525EF2"/>
    <w:rsid w:val="00530D1F"/>
    <w:rsid w:val="00533770"/>
    <w:rsid w:val="00537C6B"/>
    <w:rsid w:val="005427F3"/>
    <w:rsid w:val="0054730F"/>
    <w:rsid w:val="00547B6B"/>
    <w:rsid w:val="00547F2C"/>
    <w:rsid w:val="0055067C"/>
    <w:rsid w:val="0055286C"/>
    <w:rsid w:val="00555D62"/>
    <w:rsid w:val="0055763C"/>
    <w:rsid w:val="005578C3"/>
    <w:rsid w:val="00560631"/>
    <w:rsid w:val="00562521"/>
    <w:rsid w:val="00562A17"/>
    <w:rsid w:val="00563EF7"/>
    <w:rsid w:val="0056461F"/>
    <w:rsid w:val="005751FB"/>
    <w:rsid w:val="00586050"/>
    <w:rsid w:val="0059024E"/>
    <w:rsid w:val="00591987"/>
    <w:rsid w:val="005A0781"/>
    <w:rsid w:val="005A14D3"/>
    <w:rsid w:val="005B08D9"/>
    <w:rsid w:val="005B48F4"/>
    <w:rsid w:val="005B5F72"/>
    <w:rsid w:val="005B7D20"/>
    <w:rsid w:val="005C15CB"/>
    <w:rsid w:val="005C4125"/>
    <w:rsid w:val="005C487E"/>
    <w:rsid w:val="005C7DEB"/>
    <w:rsid w:val="005D176A"/>
    <w:rsid w:val="005D2266"/>
    <w:rsid w:val="005E3BF3"/>
    <w:rsid w:val="005F23C9"/>
    <w:rsid w:val="005F4634"/>
    <w:rsid w:val="006022A9"/>
    <w:rsid w:val="006056E5"/>
    <w:rsid w:val="00611F88"/>
    <w:rsid w:val="0061403F"/>
    <w:rsid w:val="00617036"/>
    <w:rsid w:val="0062156A"/>
    <w:rsid w:val="00623412"/>
    <w:rsid w:val="00623689"/>
    <w:rsid w:val="00632C5D"/>
    <w:rsid w:val="006341A8"/>
    <w:rsid w:val="00640802"/>
    <w:rsid w:val="00643757"/>
    <w:rsid w:val="0064463C"/>
    <w:rsid w:val="0064557B"/>
    <w:rsid w:val="00650084"/>
    <w:rsid w:val="0065020C"/>
    <w:rsid w:val="00653102"/>
    <w:rsid w:val="006536E6"/>
    <w:rsid w:val="00655F88"/>
    <w:rsid w:val="006665F5"/>
    <w:rsid w:val="00672814"/>
    <w:rsid w:val="00676EA7"/>
    <w:rsid w:val="00677B4B"/>
    <w:rsid w:val="00680E81"/>
    <w:rsid w:val="00681855"/>
    <w:rsid w:val="006821E6"/>
    <w:rsid w:val="00691173"/>
    <w:rsid w:val="00691AED"/>
    <w:rsid w:val="0069406F"/>
    <w:rsid w:val="00697489"/>
    <w:rsid w:val="006A0936"/>
    <w:rsid w:val="006A2A2D"/>
    <w:rsid w:val="006A7DFD"/>
    <w:rsid w:val="006B2AD2"/>
    <w:rsid w:val="006B316D"/>
    <w:rsid w:val="006B4057"/>
    <w:rsid w:val="006B4FBE"/>
    <w:rsid w:val="006B5E73"/>
    <w:rsid w:val="006B67C3"/>
    <w:rsid w:val="006B6B9A"/>
    <w:rsid w:val="006C0AEE"/>
    <w:rsid w:val="006C24B9"/>
    <w:rsid w:val="006C4D84"/>
    <w:rsid w:val="006C4E77"/>
    <w:rsid w:val="006C50F9"/>
    <w:rsid w:val="006C73C9"/>
    <w:rsid w:val="006C765F"/>
    <w:rsid w:val="006D05C1"/>
    <w:rsid w:val="006D0A26"/>
    <w:rsid w:val="006D365C"/>
    <w:rsid w:val="006E0C68"/>
    <w:rsid w:val="006E0E70"/>
    <w:rsid w:val="006E1B6A"/>
    <w:rsid w:val="006E3289"/>
    <w:rsid w:val="006E4D4B"/>
    <w:rsid w:val="006E5E43"/>
    <w:rsid w:val="006E682F"/>
    <w:rsid w:val="006F186B"/>
    <w:rsid w:val="006F71B8"/>
    <w:rsid w:val="006F7571"/>
    <w:rsid w:val="00714B54"/>
    <w:rsid w:val="00715B84"/>
    <w:rsid w:val="0072322E"/>
    <w:rsid w:val="00724CF1"/>
    <w:rsid w:val="00725035"/>
    <w:rsid w:val="00727258"/>
    <w:rsid w:val="00731671"/>
    <w:rsid w:val="00731935"/>
    <w:rsid w:val="00733551"/>
    <w:rsid w:val="00735B94"/>
    <w:rsid w:val="007400C5"/>
    <w:rsid w:val="00743F8E"/>
    <w:rsid w:val="00744978"/>
    <w:rsid w:val="007461A4"/>
    <w:rsid w:val="00746E2D"/>
    <w:rsid w:val="00751F72"/>
    <w:rsid w:val="0075399D"/>
    <w:rsid w:val="00755586"/>
    <w:rsid w:val="00757F24"/>
    <w:rsid w:val="007628B9"/>
    <w:rsid w:val="00763A82"/>
    <w:rsid w:val="007667ED"/>
    <w:rsid w:val="00771164"/>
    <w:rsid w:val="007731B2"/>
    <w:rsid w:val="00775DB2"/>
    <w:rsid w:val="007802D3"/>
    <w:rsid w:val="00780932"/>
    <w:rsid w:val="00781B4B"/>
    <w:rsid w:val="007825B9"/>
    <w:rsid w:val="0079274A"/>
    <w:rsid w:val="00792919"/>
    <w:rsid w:val="007945C2"/>
    <w:rsid w:val="00794C5A"/>
    <w:rsid w:val="0079710D"/>
    <w:rsid w:val="00797809"/>
    <w:rsid w:val="007A2BF4"/>
    <w:rsid w:val="007A3893"/>
    <w:rsid w:val="007A55E6"/>
    <w:rsid w:val="007A569C"/>
    <w:rsid w:val="007B5D08"/>
    <w:rsid w:val="007B63E1"/>
    <w:rsid w:val="007C49E3"/>
    <w:rsid w:val="007C7BE0"/>
    <w:rsid w:val="007D0A1B"/>
    <w:rsid w:val="007D25FA"/>
    <w:rsid w:val="007D32F1"/>
    <w:rsid w:val="007D3B86"/>
    <w:rsid w:val="007D4855"/>
    <w:rsid w:val="007E1F26"/>
    <w:rsid w:val="007E4186"/>
    <w:rsid w:val="007F7B56"/>
    <w:rsid w:val="00802B71"/>
    <w:rsid w:val="00805512"/>
    <w:rsid w:val="00806E25"/>
    <w:rsid w:val="00810A0B"/>
    <w:rsid w:val="00820252"/>
    <w:rsid w:val="00820F22"/>
    <w:rsid w:val="008223A9"/>
    <w:rsid w:val="008238BA"/>
    <w:rsid w:val="00830F1F"/>
    <w:rsid w:val="00834079"/>
    <w:rsid w:val="00834715"/>
    <w:rsid w:val="00835D02"/>
    <w:rsid w:val="00836D8C"/>
    <w:rsid w:val="008419A4"/>
    <w:rsid w:val="0084369C"/>
    <w:rsid w:val="00843D7C"/>
    <w:rsid w:val="00850505"/>
    <w:rsid w:val="00851454"/>
    <w:rsid w:val="008637A3"/>
    <w:rsid w:val="008677E0"/>
    <w:rsid w:val="00872C8C"/>
    <w:rsid w:val="00874B38"/>
    <w:rsid w:val="00876DF2"/>
    <w:rsid w:val="00881099"/>
    <w:rsid w:val="008965C4"/>
    <w:rsid w:val="00896A36"/>
    <w:rsid w:val="00897B02"/>
    <w:rsid w:val="008A1481"/>
    <w:rsid w:val="008A2A84"/>
    <w:rsid w:val="008A2E87"/>
    <w:rsid w:val="008A3F2F"/>
    <w:rsid w:val="008A5D69"/>
    <w:rsid w:val="008B16DB"/>
    <w:rsid w:val="008B310D"/>
    <w:rsid w:val="008B44E4"/>
    <w:rsid w:val="008B61E1"/>
    <w:rsid w:val="008B776E"/>
    <w:rsid w:val="008C3E5B"/>
    <w:rsid w:val="008C4185"/>
    <w:rsid w:val="008C5DA1"/>
    <w:rsid w:val="008C6CD2"/>
    <w:rsid w:val="008C7E68"/>
    <w:rsid w:val="008D3B39"/>
    <w:rsid w:val="008D6765"/>
    <w:rsid w:val="008D6D5E"/>
    <w:rsid w:val="008E43F2"/>
    <w:rsid w:val="008E59C5"/>
    <w:rsid w:val="008F01C8"/>
    <w:rsid w:val="008F057F"/>
    <w:rsid w:val="008F13B5"/>
    <w:rsid w:val="008F1A30"/>
    <w:rsid w:val="008F30C2"/>
    <w:rsid w:val="008F7D54"/>
    <w:rsid w:val="00900856"/>
    <w:rsid w:val="00900CEF"/>
    <w:rsid w:val="00901C1B"/>
    <w:rsid w:val="00903902"/>
    <w:rsid w:val="00904F7F"/>
    <w:rsid w:val="00906D8B"/>
    <w:rsid w:val="0090726B"/>
    <w:rsid w:val="00911986"/>
    <w:rsid w:val="00912EF5"/>
    <w:rsid w:val="0091402B"/>
    <w:rsid w:val="009179E6"/>
    <w:rsid w:val="00920201"/>
    <w:rsid w:val="00922E0E"/>
    <w:rsid w:val="00923827"/>
    <w:rsid w:val="009264C9"/>
    <w:rsid w:val="00927F22"/>
    <w:rsid w:val="00927F90"/>
    <w:rsid w:val="00932C0B"/>
    <w:rsid w:val="009426AD"/>
    <w:rsid w:val="00947897"/>
    <w:rsid w:val="009478E2"/>
    <w:rsid w:val="009524D9"/>
    <w:rsid w:val="009535D2"/>
    <w:rsid w:val="0095606C"/>
    <w:rsid w:val="00957868"/>
    <w:rsid w:val="0096181F"/>
    <w:rsid w:val="00967D79"/>
    <w:rsid w:val="00970BB3"/>
    <w:rsid w:val="00980432"/>
    <w:rsid w:val="00986843"/>
    <w:rsid w:val="00991CBF"/>
    <w:rsid w:val="009928D8"/>
    <w:rsid w:val="00994824"/>
    <w:rsid w:val="009A0C97"/>
    <w:rsid w:val="009A2760"/>
    <w:rsid w:val="009A3FB3"/>
    <w:rsid w:val="009A443F"/>
    <w:rsid w:val="009A4CC5"/>
    <w:rsid w:val="009A5E91"/>
    <w:rsid w:val="009A6F88"/>
    <w:rsid w:val="009B104F"/>
    <w:rsid w:val="009B3E99"/>
    <w:rsid w:val="009B440F"/>
    <w:rsid w:val="009C0F92"/>
    <w:rsid w:val="009C49B8"/>
    <w:rsid w:val="009C4E26"/>
    <w:rsid w:val="009C77EC"/>
    <w:rsid w:val="009E0031"/>
    <w:rsid w:val="009F01D8"/>
    <w:rsid w:val="009F11B0"/>
    <w:rsid w:val="009F4C40"/>
    <w:rsid w:val="009F51D1"/>
    <w:rsid w:val="00A05E41"/>
    <w:rsid w:val="00A07608"/>
    <w:rsid w:val="00A106D5"/>
    <w:rsid w:val="00A14D29"/>
    <w:rsid w:val="00A16B91"/>
    <w:rsid w:val="00A20FD4"/>
    <w:rsid w:val="00A22DDA"/>
    <w:rsid w:val="00A24343"/>
    <w:rsid w:val="00A31766"/>
    <w:rsid w:val="00A3312C"/>
    <w:rsid w:val="00A3317C"/>
    <w:rsid w:val="00A35275"/>
    <w:rsid w:val="00A35700"/>
    <w:rsid w:val="00A3640C"/>
    <w:rsid w:val="00A36614"/>
    <w:rsid w:val="00A3794E"/>
    <w:rsid w:val="00A37CD4"/>
    <w:rsid w:val="00A4393B"/>
    <w:rsid w:val="00A46E68"/>
    <w:rsid w:val="00A475AF"/>
    <w:rsid w:val="00A63ECD"/>
    <w:rsid w:val="00A66396"/>
    <w:rsid w:val="00A740D5"/>
    <w:rsid w:val="00A74D2F"/>
    <w:rsid w:val="00A7666A"/>
    <w:rsid w:val="00A810A6"/>
    <w:rsid w:val="00A812B0"/>
    <w:rsid w:val="00A822CE"/>
    <w:rsid w:val="00A82883"/>
    <w:rsid w:val="00A82AAB"/>
    <w:rsid w:val="00A82B9A"/>
    <w:rsid w:val="00A84AEF"/>
    <w:rsid w:val="00A84F73"/>
    <w:rsid w:val="00A940B6"/>
    <w:rsid w:val="00A955BF"/>
    <w:rsid w:val="00A960BE"/>
    <w:rsid w:val="00A9695F"/>
    <w:rsid w:val="00A96FB7"/>
    <w:rsid w:val="00AA299D"/>
    <w:rsid w:val="00AA58FB"/>
    <w:rsid w:val="00AB1F48"/>
    <w:rsid w:val="00AB547A"/>
    <w:rsid w:val="00AC2AA6"/>
    <w:rsid w:val="00AC3567"/>
    <w:rsid w:val="00AC3984"/>
    <w:rsid w:val="00AC400B"/>
    <w:rsid w:val="00AD16FC"/>
    <w:rsid w:val="00AD18F1"/>
    <w:rsid w:val="00AD5248"/>
    <w:rsid w:val="00AD647D"/>
    <w:rsid w:val="00AD782D"/>
    <w:rsid w:val="00AD78AC"/>
    <w:rsid w:val="00AE485B"/>
    <w:rsid w:val="00AE4AC5"/>
    <w:rsid w:val="00AE52EF"/>
    <w:rsid w:val="00AE596A"/>
    <w:rsid w:val="00AE625B"/>
    <w:rsid w:val="00AF5BAF"/>
    <w:rsid w:val="00B00A1C"/>
    <w:rsid w:val="00B1335E"/>
    <w:rsid w:val="00B152E3"/>
    <w:rsid w:val="00B16AC9"/>
    <w:rsid w:val="00B279B1"/>
    <w:rsid w:val="00B30CF1"/>
    <w:rsid w:val="00B32129"/>
    <w:rsid w:val="00B3369D"/>
    <w:rsid w:val="00B3715E"/>
    <w:rsid w:val="00B3763A"/>
    <w:rsid w:val="00B421B5"/>
    <w:rsid w:val="00B4242F"/>
    <w:rsid w:val="00B43AC3"/>
    <w:rsid w:val="00B44C98"/>
    <w:rsid w:val="00B4500A"/>
    <w:rsid w:val="00B5466D"/>
    <w:rsid w:val="00B550B1"/>
    <w:rsid w:val="00B62D36"/>
    <w:rsid w:val="00B63A47"/>
    <w:rsid w:val="00B65892"/>
    <w:rsid w:val="00B65EB2"/>
    <w:rsid w:val="00B66DC8"/>
    <w:rsid w:val="00B70F07"/>
    <w:rsid w:val="00B71C4D"/>
    <w:rsid w:val="00B74C62"/>
    <w:rsid w:val="00B75A97"/>
    <w:rsid w:val="00B76F51"/>
    <w:rsid w:val="00B804B5"/>
    <w:rsid w:val="00B86053"/>
    <w:rsid w:val="00B90D2F"/>
    <w:rsid w:val="00B91293"/>
    <w:rsid w:val="00B918D6"/>
    <w:rsid w:val="00B97B63"/>
    <w:rsid w:val="00BA0635"/>
    <w:rsid w:val="00BA2FE1"/>
    <w:rsid w:val="00BA5866"/>
    <w:rsid w:val="00BA6075"/>
    <w:rsid w:val="00BB312B"/>
    <w:rsid w:val="00BB41A8"/>
    <w:rsid w:val="00BB4FE7"/>
    <w:rsid w:val="00BB71B1"/>
    <w:rsid w:val="00BB7F33"/>
    <w:rsid w:val="00BC437A"/>
    <w:rsid w:val="00BC6522"/>
    <w:rsid w:val="00BC6904"/>
    <w:rsid w:val="00BD2648"/>
    <w:rsid w:val="00BD3675"/>
    <w:rsid w:val="00BD475E"/>
    <w:rsid w:val="00BD4B44"/>
    <w:rsid w:val="00BE298B"/>
    <w:rsid w:val="00BE59C2"/>
    <w:rsid w:val="00BF1922"/>
    <w:rsid w:val="00BF55BC"/>
    <w:rsid w:val="00BF78FF"/>
    <w:rsid w:val="00C00375"/>
    <w:rsid w:val="00C0435A"/>
    <w:rsid w:val="00C078CF"/>
    <w:rsid w:val="00C10542"/>
    <w:rsid w:val="00C1071F"/>
    <w:rsid w:val="00C10FD8"/>
    <w:rsid w:val="00C13067"/>
    <w:rsid w:val="00C14B28"/>
    <w:rsid w:val="00C16711"/>
    <w:rsid w:val="00C1765C"/>
    <w:rsid w:val="00C17B71"/>
    <w:rsid w:val="00C20D0A"/>
    <w:rsid w:val="00C24030"/>
    <w:rsid w:val="00C34C91"/>
    <w:rsid w:val="00C359CC"/>
    <w:rsid w:val="00C37625"/>
    <w:rsid w:val="00C4149D"/>
    <w:rsid w:val="00C4615D"/>
    <w:rsid w:val="00C54E72"/>
    <w:rsid w:val="00C57CDF"/>
    <w:rsid w:val="00C65C74"/>
    <w:rsid w:val="00C67ACF"/>
    <w:rsid w:val="00C70910"/>
    <w:rsid w:val="00C75159"/>
    <w:rsid w:val="00C7589C"/>
    <w:rsid w:val="00C75BB7"/>
    <w:rsid w:val="00C921B2"/>
    <w:rsid w:val="00C93544"/>
    <w:rsid w:val="00CA0494"/>
    <w:rsid w:val="00CA1A3C"/>
    <w:rsid w:val="00CA27CE"/>
    <w:rsid w:val="00CA2C01"/>
    <w:rsid w:val="00CA2D5A"/>
    <w:rsid w:val="00CA3F15"/>
    <w:rsid w:val="00CA7C6A"/>
    <w:rsid w:val="00CA7FF8"/>
    <w:rsid w:val="00CB3E06"/>
    <w:rsid w:val="00CC2048"/>
    <w:rsid w:val="00CC2567"/>
    <w:rsid w:val="00CC2E08"/>
    <w:rsid w:val="00CC3CB1"/>
    <w:rsid w:val="00CD2F9F"/>
    <w:rsid w:val="00CD3689"/>
    <w:rsid w:val="00CD3F78"/>
    <w:rsid w:val="00CE5A46"/>
    <w:rsid w:val="00CE6D93"/>
    <w:rsid w:val="00CE7148"/>
    <w:rsid w:val="00CF52E2"/>
    <w:rsid w:val="00CF53E7"/>
    <w:rsid w:val="00CF6C96"/>
    <w:rsid w:val="00CF72A0"/>
    <w:rsid w:val="00D06BFE"/>
    <w:rsid w:val="00D10590"/>
    <w:rsid w:val="00D1151B"/>
    <w:rsid w:val="00D12D52"/>
    <w:rsid w:val="00D1414B"/>
    <w:rsid w:val="00D16472"/>
    <w:rsid w:val="00D21572"/>
    <w:rsid w:val="00D22CEE"/>
    <w:rsid w:val="00D241E5"/>
    <w:rsid w:val="00D24BC4"/>
    <w:rsid w:val="00D252B9"/>
    <w:rsid w:val="00D25E13"/>
    <w:rsid w:val="00D2673A"/>
    <w:rsid w:val="00D27BED"/>
    <w:rsid w:val="00D47D4D"/>
    <w:rsid w:val="00D47D68"/>
    <w:rsid w:val="00D51684"/>
    <w:rsid w:val="00D54E97"/>
    <w:rsid w:val="00D55695"/>
    <w:rsid w:val="00D56717"/>
    <w:rsid w:val="00D56DEE"/>
    <w:rsid w:val="00D57347"/>
    <w:rsid w:val="00D61234"/>
    <w:rsid w:val="00D62DD1"/>
    <w:rsid w:val="00D64802"/>
    <w:rsid w:val="00D66C0D"/>
    <w:rsid w:val="00D66D95"/>
    <w:rsid w:val="00D70479"/>
    <w:rsid w:val="00D75506"/>
    <w:rsid w:val="00D75E9F"/>
    <w:rsid w:val="00D76C8E"/>
    <w:rsid w:val="00D84A7C"/>
    <w:rsid w:val="00D85FDC"/>
    <w:rsid w:val="00D86865"/>
    <w:rsid w:val="00D86DC8"/>
    <w:rsid w:val="00D876D0"/>
    <w:rsid w:val="00D909B5"/>
    <w:rsid w:val="00D963BB"/>
    <w:rsid w:val="00DA1DB0"/>
    <w:rsid w:val="00DA48E8"/>
    <w:rsid w:val="00DB113B"/>
    <w:rsid w:val="00DB1692"/>
    <w:rsid w:val="00DB2BC7"/>
    <w:rsid w:val="00DB2E34"/>
    <w:rsid w:val="00DB71D6"/>
    <w:rsid w:val="00DC0B33"/>
    <w:rsid w:val="00DC4059"/>
    <w:rsid w:val="00DC41D9"/>
    <w:rsid w:val="00DC4A5C"/>
    <w:rsid w:val="00DC4DC9"/>
    <w:rsid w:val="00DD31A0"/>
    <w:rsid w:val="00DE0CEE"/>
    <w:rsid w:val="00DE4FE8"/>
    <w:rsid w:val="00DE6837"/>
    <w:rsid w:val="00DE6EE7"/>
    <w:rsid w:val="00DF43AE"/>
    <w:rsid w:val="00DF68C0"/>
    <w:rsid w:val="00DF7BF6"/>
    <w:rsid w:val="00E03899"/>
    <w:rsid w:val="00E03D7B"/>
    <w:rsid w:val="00E0598F"/>
    <w:rsid w:val="00E12D21"/>
    <w:rsid w:val="00E14F79"/>
    <w:rsid w:val="00E23729"/>
    <w:rsid w:val="00E23EBB"/>
    <w:rsid w:val="00E2535B"/>
    <w:rsid w:val="00E26118"/>
    <w:rsid w:val="00E35055"/>
    <w:rsid w:val="00E35EA6"/>
    <w:rsid w:val="00E414B9"/>
    <w:rsid w:val="00E45714"/>
    <w:rsid w:val="00E51792"/>
    <w:rsid w:val="00E55083"/>
    <w:rsid w:val="00E552B7"/>
    <w:rsid w:val="00E56384"/>
    <w:rsid w:val="00E5729A"/>
    <w:rsid w:val="00E577C9"/>
    <w:rsid w:val="00E6255D"/>
    <w:rsid w:val="00E637EE"/>
    <w:rsid w:val="00E70259"/>
    <w:rsid w:val="00E74083"/>
    <w:rsid w:val="00E758A6"/>
    <w:rsid w:val="00E8203A"/>
    <w:rsid w:val="00E8249C"/>
    <w:rsid w:val="00E834BB"/>
    <w:rsid w:val="00E90924"/>
    <w:rsid w:val="00E91665"/>
    <w:rsid w:val="00E92D8E"/>
    <w:rsid w:val="00E93B64"/>
    <w:rsid w:val="00E94108"/>
    <w:rsid w:val="00E968FF"/>
    <w:rsid w:val="00E97E44"/>
    <w:rsid w:val="00EA3CF4"/>
    <w:rsid w:val="00EA3F79"/>
    <w:rsid w:val="00EA62C1"/>
    <w:rsid w:val="00EA6C2D"/>
    <w:rsid w:val="00EA7B8B"/>
    <w:rsid w:val="00EA7D3C"/>
    <w:rsid w:val="00EB1194"/>
    <w:rsid w:val="00EB382B"/>
    <w:rsid w:val="00EB6358"/>
    <w:rsid w:val="00EC0AAA"/>
    <w:rsid w:val="00EC1B27"/>
    <w:rsid w:val="00EC2F32"/>
    <w:rsid w:val="00EC42DB"/>
    <w:rsid w:val="00EC435D"/>
    <w:rsid w:val="00EC722E"/>
    <w:rsid w:val="00ED098E"/>
    <w:rsid w:val="00ED2CE6"/>
    <w:rsid w:val="00ED6598"/>
    <w:rsid w:val="00EE1691"/>
    <w:rsid w:val="00EE1FDC"/>
    <w:rsid w:val="00EE32C9"/>
    <w:rsid w:val="00EF0BC5"/>
    <w:rsid w:val="00EF1467"/>
    <w:rsid w:val="00EF27CA"/>
    <w:rsid w:val="00EF5498"/>
    <w:rsid w:val="00EF54F1"/>
    <w:rsid w:val="00EF6BA0"/>
    <w:rsid w:val="00F00E4D"/>
    <w:rsid w:val="00F033A5"/>
    <w:rsid w:val="00F04F8D"/>
    <w:rsid w:val="00F053A7"/>
    <w:rsid w:val="00F160E1"/>
    <w:rsid w:val="00F359C2"/>
    <w:rsid w:val="00F35A82"/>
    <w:rsid w:val="00F367BD"/>
    <w:rsid w:val="00F41166"/>
    <w:rsid w:val="00F44368"/>
    <w:rsid w:val="00F4494C"/>
    <w:rsid w:val="00F461CC"/>
    <w:rsid w:val="00F46E8A"/>
    <w:rsid w:val="00F47993"/>
    <w:rsid w:val="00F53AC5"/>
    <w:rsid w:val="00F5618E"/>
    <w:rsid w:val="00F7007D"/>
    <w:rsid w:val="00F704D2"/>
    <w:rsid w:val="00F729F2"/>
    <w:rsid w:val="00F734FD"/>
    <w:rsid w:val="00F754DE"/>
    <w:rsid w:val="00F754E8"/>
    <w:rsid w:val="00F7590A"/>
    <w:rsid w:val="00F76166"/>
    <w:rsid w:val="00F821BC"/>
    <w:rsid w:val="00F82D22"/>
    <w:rsid w:val="00F833C5"/>
    <w:rsid w:val="00F83EA3"/>
    <w:rsid w:val="00F853E6"/>
    <w:rsid w:val="00F85DA5"/>
    <w:rsid w:val="00F86A68"/>
    <w:rsid w:val="00F9040A"/>
    <w:rsid w:val="00F92BFD"/>
    <w:rsid w:val="00F947A5"/>
    <w:rsid w:val="00F970E4"/>
    <w:rsid w:val="00FA0689"/>
    <w:rsid w:val="00FA0AF6"/>
    <w:rsid w:val="00FA2CFF"/>
    <w:rsid w:val="00FA623F"/>
    <w:rsid w:val="00FB06A2"/>
    <w:rsid w:val="00FB27EB"/>
    <w:rsid w:val="00FB6DE9"/>
    <w:rsid w:val="00FB7318"/>
    <w:rsid w:val="00FC428A"/>
    <w:rsid w:val="00FD3823"/>
    <w:rsid w:val="00FE46C1"/>
    <w:rsid w:val="00FE4761"/>
    <w:rsid w:val="00FE4F26"/>
    <w:rsid w:val="00FE797D"/>
    <w:rsid w:val="00FF174B"/>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EC5E17"/>
  <w15:chartTrackingRefBased/>
  <w15:docId w15:val="{B21E430F-44A2-45D8-97B0-36C2EC8A2A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55F88"/>
    <w:pPr>
      <w:spacing w:before="120" w:after="120"/>
      <w:jc w:val="both"/>
    </w:pPr>
    <w:rPr>
      <w:sz w:val="24"/>
    </w:rPr>
  </w:style>
  <w:style w:type="paragraph" w:styleId="Heading1">
    <w:name w:val="heading 1"/>
    <w:basedOn w:val="Normal"/>
    <w:next w:val="Normal"/>
    <w:link w:val="Heading1Char"/>
    <w:uiPriority w:val="9"/>
    <w:qFormat/>
    <w:rsid w:val="00C0435A"/>
    <w:pPr>
      <w:keepNext/>
      <w:keepLines/>
      <w:pageBreakBefore/>
      <w:numPr>
        <w:numId w:val="1"/>
      </w:numPr>
      <w:spacing w:before="240" w:after="0"/>
      <w:outlineLvl w:val="0"/>
    </w:pPr>
    <w:rPr>
      <w:rFonts w:ascii="Cambria" w:eastAsiaTheme="majorEastAsia" w:hAnsi="Cambria" w:cstheme="majorBidi"/>
      <w:b/>
      <w:sz w:val="36"/>
      <w:szCs w:val="32"/>
    </w:rPr>
  </w:style>
  <w:style w:type="paragraph" w:styleId="Heading2">
    <w:name w:val="heading 2"/>
    <w:basedOn w:val="Normal"/>
    <w:next w:val="Normal"/>
    <w:link w:val="Heading2Char"/>
    <w:uiPriority w:val="9"/>
    <w:unhideWhenUsed/>
    <w:qFormat/>
    <w:rsid w:val="00257D41"/>
    <w:pPr>
      <w:keepNext/>
      <w:keepLines/>
      <w:numPr>
        <w:ilvl w:val="1"/>
        <w:numId w:val="1"/>
      </w:numPr>
      <w:spacing w:line="240" w:lineRule="auto"/>
      <w:outlineLvl w:val="1"/>
    </w:pPr>
    <w:rPr>
      <w:rFonts w:ascii="Cambria" w:eastAsiaTheme="majorEastAsia" w:hAnsi="Cambria" w:cstheme="majorBidi"/>
      <w:b/>
      <w:sz w:val="28"/>
      <w:szCs w:val="26"/>
    </w:rPr>
  </w:style>
  <w:style w:type="paragraph" w:styleId="Heading3">
    <w:name w:val="heading 3"/>
    <w:basedOn w:val="Normal"/>
    <w:next w:val="Normal"/>
    <w:link w:val="Heading3Char"/>
    <w:uiPriority w:val="9"/>
    <w:unhideWhenUsed/>
    <w:qFormat/>
    <w:rsid w:val="00257D41"/>
    <w:pPr>
      <w:keepNext/>
      <w:keepLines/>
      <w:numPr>
        <w:ilvl w:val="2"/>
        <w:numId w:val="1"/>
      </w:numPr>
      <w:spacing w:line="240" w:lineRule="auto"/>
      <w:outlineLvl w:val="2"/>
    </w:pPr>
    <w:rPr>
      <w:rFonts w:ascii="Cambria" w:eastAsiaTheme="majorEastAsia" w:hAnsi="Cambria" w:cstheme="majorBidi"/>
      <w:b/>
      <w:szCs w:val="24"/>
    </w:rPr>
  </w:style>
  <w:style w:type="paragraph" w:styleId="Heading4">
    <w:name w:val="heading 4"/>
    <w:basedOn w:val="Normal"/>
    <w:next w:val="Normal"/>
    <w:link w:val="Heading4Char"/>
    <w:uiPriority w:val="9"/>
    <w:unhideWhenUsed/>
    <w:qFormat/>
    <w:rsid w:val="00A16B91"/>
    <w:pPr>
      <w:keepNext/>
      <w:keepLines/>
      <w:numPr>
        <w:ilvl w:val="3"/>
        <w:numId w:val="1"/>
      </w:numPr>
      <w:spacing w:before="40" w:after="0"/>
      <w:outlineLvl w:val="3"/>
    </w:pPr>
    <w:rPr>
      <w:rFonts w:ascii="Cambria" w:eastAsiaTheme="majorEastAsia" w:hAnsi="Cambria" w:cstheme="majorBidi"/>
      <w:b/>
      <w:i/>
      <w:iCs/>
    </w:rPr>
  </w:style>
  <w:style w:type="paragraph" w:styleId="Heading5">
    <w:name w:val="heading 5"/>
    <w:basedOn w:val="Normal"/>
    <w:next w:val="Normal"/>
    <w:link w:val="Heading5Char"/>
    <w:uiPriority w:val="9"/>
    <w:unhideWhenUsed/>
    <w:qFormat/>
    <w:rsid w:val="002D6E8B"/>
    <w:pPr>
      <w:keepNext/>
      <w:keepLines/>
      <w:numPr>
        <w:ilvl w:val="4"/>
        <w:numId w:val="1"/>
      </w:numPr>
      <w:tabs>
        <w:tab w:val="left" w:pos="1980"/>
      </w:tabs>
      <w:spacing w:before="40" w:after="0"/>
      <w:outlineLvl w:val="4"/>
    </w:pPr>
    <w:rPr>
      <w:rFonts w:ascii="Cambria" w:eastAsiaTheme="majorEastAsia" w:hAnsi="Cambria" w:cstheme="majorBidi"/>
      <w:b/>
      <w:sz w:val="32"/>
    </w:rPr>
  </w:style>
  <w:style w:type="paragraph" w:styleId="Heading6">
    <w:name w:val="heading 6"/>
    <w:basedOn w:val="Normal"/>
    <w:next w:val="Normal"/>
    <w:link w:val="Heading6Char"/>
    <w:uiPriority w:val="9"/>
    <w:unhideWhenUsed/>
    <w:qFormat/>
    <w:rsid w:val="00513D24"/>
    <w:pPr>
      <w:keepNext/>
      <w:keepLines/>
      <w:spacing w:before="40" w:after="0"/>
      <w:outlineLvl w:val="5"/>
    </w:pPr>
    <w:rPr>
      <w:rFonts w:ascii="Cambria" w:eastAsiaTheme="majorEastAsia" w:hAnsi="Cambria" w:cstheme="majorBidi"/>
      <w:b/>
    </w:rPr>
  </w:style>
  <w:style w:type="paragraph" w:styleId="Heading7">
    <w:name w:val="heading 7"/>
    <w:basedOn w:val="Normal"/>
    <w:next w:val="Normal"/>
    <w:link w:val="Heading7Char"/>
    <w:uiPriority w:val="9"/>
    <w:unhideWhenUsed/>
    <w:qFormat/>
    <w:rsid w:val="00D70479"/>
    <w:pPr>
      <w:keepNext/>
      <w:keepLines/>
      <w:numPr>
        <w:ilvl w:val="6"/>
        <w:numId w:val="1"/>
      </w:numPr>
      <w:spacing w:before="40" w:after="0"/>
      <w:outlineLvl w:val="6"/>
    </w:pPr>
    <w:rPr>
      <w:rFonts w:ascii="Cambria" w:eastAsiaTheme="majorEastAsia" w:hAnsi="Cambria" w:cstheme="majorBidi"/>
      <w:b/>
      <w:iCs/>
    </w:rPr>
  </w:style>
  <w:style w:type="paragraph" w:styleId="Heading8">
    <w:name w:val="heading 8"/>
    <w:basedOn w:val="Normal"/>
    <w:next w:val="Normal"/>
    <w:link w:val="Heading8Char"/>
    <w:uiPriority w:val="9"/>
    <w:unhideWhenUsed/>
    <w:qFormat/>
    <w:rsid w:val="00372366"/>
    <w:pPr>
      <w:keepNext/>
      <w:keepLines/>
      <w:numPr>
        <w:ilvl w:val="7"/>
        <w:numId w:val="1"/>
      </w:numPr>
      <w:spacing w:after="240" w:line="240" w:lineRule="auto"/>
      <w:outlineLvl w:val="7"/>
    </w:pPr>
    <w:rPr>
      <w:rFonts w:ascii="Cambria" w:eastAsiaTheme="majorEastAsia" w:hAnsi="Cambria" w:cstheme="majorBidi"/>
      <w:b/>
      <w:sz w:val="36"/>
      <w:szCs w:val="32"/>
    </w:rPr>
  </w:style>
  <w:style w:type="paragraph" w:styleId="Heading9">
    <w:name w:val="heading 9"/>
    <w:basedOn w:val="Normal"/>
    <w:next w:val="Normal"/>
    <w:link w:val="Heading9Char"/>
    <w:uiPriority w:val="9"/>
    <w:semiHidden/>
    <w:unhideWhenUsed/>
    <w:qFormat/>
    <w:rsid w:val="00715B84"/>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0435A"/>
    <w:rPr>
      <w:rFonts w:ascii="Cambria" w:eastAsiaTheme="majorEastAsia" w:hAnsi="Cambria" w:cstheme="majorBidi"/>
      <w:b/>
      <w:sz w:val="36"/>
      <w:szCs w:val="32"/>
    </w:rPr>
  </w:style>
  <w:style w:type="character" w:customStyle="1" w:styleId="Heading2Char">
    <w:name w:val="Heading 2 Char"/>
    <w:basedOn w:val="DefaultParagraphFont"/>
    <w:link w:val="Heading2"/>
    <w:uiPriority w:val="9"/>
    <w:rsid w:val="00257D41"/>
    <w:rPr>
      <w:rFonts w:ascii="Cambria" w:eastAsiaTheme="majorEastAsia" w:hAnsi="Cambria" w:cstheme="majorBidi"/>
      <w:b/>
      <w:sz w:val="28"/>
      <w:szCs w:val="26"/>
    </w:rPr>
  </w:style>
  <w:style w:type="character" w:customStyle="1" w:styleId="Heading3Char">
    <w:name w:val="Heading 3 Char"/>
    <w:basedOn w:val="DefaultParagraphFont"/>
    <w:link w:val="Heading3"/>
    <w:uiPriority w:val="9"/>
    <w:rsid w:val="00257D41"/>
    <w:rPr>
      <w:rFonts w:ascii="Cambria" w:eastAsiaTheme="majorEastAsia" w:hAnsi="Cambria" w:cstheme="majorBidi"/>
      <w:b/>
      <w:sz w:val="24"/>
      <w:szCs w:val="24"/>
    </w:rPr>
  </w:style>
  <w:style w:type="character" w:customStyle="1" w:styleId="Heading4Char">
    <w:name w:val="Heading 4 Char"/>
    <w:basedOn w:val="DefaultParagraphFont"/>
    <w:link w:val="Heading4"/>
    <w:uiPriority w:val="9"/>
    <w:rsid w:val="00A16B91"/>
    <w:rPr>
      <w:rFonts w:ascii="Cambria" w:eastAsiaTheme="majorEastAsia" w:hAnsi="Cambria" w:cstheme="majorBidi"/>
      <w:b/>
      <w:i/>
      <w:iCs/>
      <w:sz w:val="20"/>
    </w:rPr>
  </w:style>
  <w:style w:type="character" w:customStyle="1" w:styleId="Heading5Char">
    <w:name w:val="Heading 5 Char"/>
    <w:basedOn w:val="DefaultParagraphFont"/>
    <w:link w:val="Heading5"/>
    <w:uiPriority w:val="9"/>
    <w:rsid w:val="002D6E8B"/>
    <w:rPr>
      <w:rFonts w:ascii="Cambria" w:eastAsiaTheme="majorEastAsia" w:hAnsi="Cambria" w:cstheme="majorBidi"/>
      <w:b/>
      <w:sz w:val="32"/>
    </w:rPr>
  </w:style>
  <w:style w:type="character" w:customStyle="1" w:styleId="Heading6Char">
    <w:name w:val="Heading 6 Char"/>
    <w:basedOn w:val="DefaultParagraphFont"/>
    <w:link w:val="Heading6"/>
    <w:uiPriority w:val="9"/>
    <w:rsid w:val="00ED6598"/>
    <w:rPr>
      <w:rFonts w:ascii="Cambria" w:eastAsiaTheme="majorEastAsia" w:hAnsi="Cambria" w:cstheme="majorBidi"/>
      <w:b/>
      <w:sz w:val="24"/>
    </w:rPr>
  </w:style>
  <w:style w:type="character" w:customStyle="1" w:styleId="Heading7Char">
    <w:name w:val="Heading 7 Char"/>
    <w:basedOn w:val="DefaultParagraphFont"/>
    <w:link w:val="Heading7"/>
    <w:uiPriority w:val="9"/>
    <w:rsid w:val="00D70479"/>
    <w:rPr>
      <w:rFonts w:ascii="Cambria" w:eastAsiaTheme="majorEastAsia" w:hAnsi="Cambria" w:cstheme="majorBidi"/>
      <w:b/>
      <w:iCs/>
      <w:sz w:val="24"/>
    </w:rPr>
  </w:style>
  <w:style w:type="character" w:customStyle="1" w:styleId="Heading8Char">
    <w:name w:val="Heading 8 Char"/>
    <w:basedOn w:val="DefaultParagraphFont"/>
    <w:link w:val="Heading8"/>
    <w:uiPriority w:val="9"/>
    <w:rsid w:val="00372366"/>
    <w:rPr>
      <w:rFonts w:ascii="Cambria" w:eastAsiaTheme="majorEastAsia" w:hAnsi="Cambria" w:cstheme="majorBidi"/>
      <w:b/>
      <w:sz w:val="36"/>
      <w:szCs w:val="32"/>
    </w:rPr>
  </w:style>
  <w:style w:type="character" w:customStyle="1" w:styleId="Heading9Char">
    <w:name w:val="Heading 9 Char"/>
    <w:basedOn w:val="DefaultParagraphFont"/>
    <w:link w:val="Heading9"/>
    <w:uiPriority w:val="9"/>
    <w:semiHidden/>
    <w:rsid w:val="00715B84"/>
    <w:rPr>
      <w:rFonts w:asciiTheme="majorHAnsi" w:eastAsiaTheme="majorEastAsia" w:hAnsiTheme="majorHAnsi" w:cstheme="majorBidi"/>
      <w:i/>
      <w:iCs/>
      <w:color w:val="272727" w:themeColor="text1" w:themeTint="D8"/>
      <w:sz w:val="21"/>
      <w:szCs w:val="21"/>
    </w:rPr>
  </w:style>
  <w:style w:type="paragraph" w:customStyle="1" w:styleId="Notes">
    <w:name w:val="Notes"/>
    <w:basedOn w:val="Normal"/>
    <w:qFormat/>
    <w:rsid w:val="00257D41"/>
    <w:pPr>
      <w:pBdr>
        <w:top w:val="single" w:sz="4" w:space="1" w:color="auto"/>
        <w:left w:val="single" w:sz="4" w:space="4" w:color="auto"/>
        <w:bottom w:val="single" w:sz="4" w:space="1" w:color="auto"/>
        <w:right w:val="single" w:sz="4" w:space="4" w:color="auto"/>
      </w:pBdr>
      <w:shd w:val="clear" w:color="auto" w:fill="D9D9D9" w:themeFill="background1" w:themeFillShade="D9"/>
      <w:spacing w:before="240" w:after="240" w:line="240" w:lineRule="auto"/>
      <w:contextualSpacing/>
    </w:pPr>
  </w:style>
  <w:style w:type="paragraph" w:styleId="ListParagraph">
    <w:name w:val="List Paragraph"/>
    <w:basedOn w:val="Normal"/>
    <w:uiPriority w:val="34"/>
    <w:qFormat/>
    <w:rsid w:val="00E56384"/>
    <w:pPr>
      <w:ind w:left="720"/>
      <w:contextualSpacing/>
    </w:pPr>
  </w:style>
  <w:style w:type="paragraph" w:customStyle="1" w:styleId="Example">
    <w:name w:val="Example"/>
    <w:basedOn w:val="Normal"/>
    <w:qFormat/>
    <w:rsid w:val="008B310D"/>
    <w:pPr>
      <w:pBdr>
        <w:top w:val="single" w:sz="8" w:space="1" w:color="auto"/>
        <w:left w:val="single" w:sz="8" w:space="4" w:color="auto"/>
        <w:bottom w:val="single" w:sz="8" w:space="1" w:color="auto"/>
        <w:right w:val="single" w:sz="8" w:space="4" w:color="auto"/>
      </w:pBdr>
    </w:pPr>
  </w:style>
  <w:style w:type="paragraph" w:styleId="Caption">
    <w:name w:val="caption"/>
    <w:aliases w:val="Caption-Example,Caption Char"/>
    <w:basedOn w:val="Normal"/>
    <w:next w:val="Normal"/>
    <w:link w:val="CaptionChar1"/>
    <w:unhideWhenUsed/>
    <w:qFormat/>
    <w:rsid w:val="00D84A7C"/>
    <w:pPr>
      <w:spacing w:after="0" w:line="240" w:lineRule="auto"/>
    </w:pPr>
    <w:rPr>
      <w:b/>
      <w:iCs/>
      <w:szCs w:val="18"/>
    </w:rPr>
  </w:style>
  <w:style w:type="character" w:customStyle="1" w:styleId="CaptionChar1">
    <w:name w:val="Caption Char1"/>
    <w:aliases w:val="Caption-Example Char,Caption Char Char"/>
    <w:basedOn w:val="DefaultParagraphFont"/>
    <w:link w:val="Caption"/>
    <w:locked/>
    <w:rsid w:val="00D84A7C"/>
    <w:rPr>
      <w:b/>
      <w:iCs/>
      <w:sz w:val="20"/>
      <w:szCs w:val="18"/>
    </w:rPr>
  </w:style>
  <w:style w:type="table" w:styleId="TableGrid">
    <w:name w:val="Table Grid"/>
    <w:basedOn w:val="TableNormal"/>
    <w:uiPriority w:val="39"/>
    <w:rsid w:val="003E6B9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rsid w:val="00053BA5"/>
    <w:pPr>
      <w:spacing w:after="0" w:line="240" w:lineRule="auto"/>
      <w:contextualSpacing/>
    </w:pPr>
    <w:rPr>
      <w:rFonts w:ascii="Cambria" w:eastAsiaTheme="majorEastAsia" w:hAnsi="Cambria" w:cstheme="majorBidi"/>
      <w:spacing w:val="-10"/>
      <w:kern w:val="28"/>
      <w:sz w:val="56"/>
      <w:szCs w:val="56"/>
    </w:rPr>
  </w:style>
  <w:style w:type="character" w:customStyle="1" w:styleId="TitleChar">
    <w:name w:val="Title Char"/>
    <w:basedOn w:val="DefaultParagraphFont"/>
    <w:link w:val="Title"/>
    <w:uiPriority w:val="10"/>
    <w:rsid w:val="00053BA5"/>
    <w:rPr>
      <w:rFonts w:ascii="Cambria" w:eastAsiaTheme="majorEastAsia" w:hAnsi="Cambria" w:cstheme="majorBidi"/>
      <w:spacing w:val="-10"/>
      <w:kern w:val="28"/>
      <w:sz w:val="56"/>
      <w:szCs w:val="56"/>
    </w:rPr>
  </w:style>
  <w:style w:type="paragraph" w:styleId="TOC8">
    <w:name w:val="toc 8"/>
    <w:basedOn w:val="Normal"/>
    <w:next w:val="Normal"/>
    <w:autoRedefine/>
    <w:uiPriority w:val="39"/>
    <w:unhideWhenUsed/>
    <w:rsid w:val="00A16B91"/>
    <w:pPr>
      <w:spacing w:before="0" w:after="0"/>
      <w:ind w:left="1685"/>
    </w:pPr>
  </w:style>
  <w:style w:type="paragraph" w:styleId="TOC1">
    <w:name w:val="toc 1"/>
    <w:basedOn w:val="Normal"/>
    <w:next w:val="Normal"/>
    <w:autoRedefine/>
    <w:uiPriority w:val="39"/>
    <w:unhideWhenUsed/>
    <w:rsid w:val="00A16B91"/>
    <w:pPr>
      <w:tabs>
        <w:tab w:val="left" w:pos="360"/>
        <w:tab w:val="right" w:leader="dot" w:pos="10790"/>
      </w:tabs>
      <w:spacing w:before="0" w:after="0" w:line="240" w:lineRule="auto"/>
    </w:pPr>
    <w:rPr>
      <w:rFonts w:eastAsiaTheme="minorEastAsia"/>
      <w:noProof/>
      <w:sz w:val="22"/>
      <w:lang w:eastAsia="en-CA"/>
    </w:rPr>
  </w:style>
  <w:style w:type="paragraph" w:styleId="TOC2">
    <w:name w:val="toc 2"/>
    <w:basedOn w:val="Normal"/>
    <w:next w:val="Normal"/>
    <w:autoRedefine/>
    <w:uiPriority w:val="39"/>
    <w:unhideWhenUsed/>
    <w:rsid w:val="00A16B91"/>
    <w:pPr>
      <w:tabs>
        <w:tab w:val="left" w:pos="720"/>
        <w:tab w:val="right" w:leader="dot" w:pos="10790"/>
      </w:tabs>
      <w:spacing w:before="0" w:after="0" w:line="240" w:lineRule="auto"/>
      <w:ind w:left="245"/>
    </w:pPr>
    <w:rPr>
      <w:rFonts w:eastAsiaTheme="minorEastAsia"/>
      <w:noProof/>
      <w:sz w:val="22"/>
      <w:lang w:eastAsia="en-CA"/>
    </w:rPr>
  </w:style>
  <w:style w:type="paragraph" w:styleId="TOC3">
    <w:name w:val="toc 3"/>
    <w:basedOn w:val="Normal"/>
    <w:next w:val="Normal"/>
    <w:autoRedefine/>
    <w:uiPriority w:val="39"/>
    <w:unhideWhenUsed/>
    <w:rsid w:val="00A16B91"/>
    <w:pPr>
      <w:tabs>
        <w:tab w:val="left" w:pos="1080"/>
        <w:tab w:val="right" w:leader="dot" w:pos="10790"/>
      </w:tabs>
      <w:spacing w:before="0" w:after="0" w:line="240" w:lineRule="auto"/>
      <w:ind w:left="475"/>
    </w:pPr>
    <w:rPr>
      <w:rFonts w:eastAsiaTheme="minorEastAsia"/>
      <w:noProof/>
      <w:sz w:val="22"/>
      <w:lang w:eastAsia="en-CA"/>
    </w:rPr>
  </w:style>
  <w:style w:type="paragraph" w:styleId="TOC4">
    <w:name w:val="toc 4"/>
    <w:basedOn w:val="Normal"/>
    <w:next w:val="Normal"/>
    <w:autoRedefine/>
    <w:uiPriority w:val="39"/>
    <w:unhideWhenUsed/>
    <w:rsid w:val="00A16B91"/>
    <w:pPr>
      <w:tabs>
        <w:tab w:val="right" w:leader="dot" w:pos="10790"/>
      </w:tabs>
      <w:spacing w:before="0" w:after="0" w:line="240" w:lineRule="auto"/>
      <w:ind w:left="1080"/>
    </w:pPr>
    <w:rPr>
      <w:noProof/>
      <w:sz w:val="22"/>
    </w:rPr>
  </w:style>
  <w:style w:type="paragraph" w:styleId="TOC5">
    <w:name w:val="toc 5"/>
    <w:basedOn w:val="Normal"/>
    <w:next w:val="Normal"/>
    <w:autoRedefine/>
    <w:uiPriority w:val="39"/>
    <w:unhideWhenUsed/>
    <w:rsid w:val="00A16B91"/>
    <w:pPr>
      <w:tabs>
        <w:tab w:val="left" w:pos="1440"/>
        <w:tab w:val="right" w:leader="dot" w:pos="10790"/>
      </w:tabs>
      <w:spacing w:before="0" w:after="0"/>
    </w:pPr>
    <w:rPr>
      <w:noProof/>
    </w:rPr>
  </w:style>
  <w:style w:type="paragraph" w:styleId="TOC6">
    <w:name w:val="toc 6"/>
    <w:basedOn w:val="Normal"/>
    <w:next w:val="Normal"/>
    <w:autoRedefine/>
    <w:uiPriority w:val="39"/>
    <w:unhideWhenUsed/>
    <w:rsid w:val="00A16B91"/>
    <w:pPr>
      <w:tabs>
        <w:tab w:val="left" w:pos="1680"/>
        <w:tab w:val="right" w:leader="dot" w:pos="10790"/>
      </w:tabs>
      <w:spacing w:before="0" w:after="0" w:line="240" w:lineRule="auto"/>
      <w:ind w:left="274"/>
    </w:pPr>
    <w:rPr>
      <w:noProof/>
    </w:rPr>
  </w:style>
  <w:style w:type="paragraph" w:styleId="TOC7">
    <w:name w:val="toc 7"/>
    <w:basedOn w:val="Normal"/>
    <w:next w:val="Normal"/>
    <w:autoRedefine/>
    <w:uiPriority w:val="39"/>
    <w:unhideWhenUsed/>
    <w:rsid w:val="00A16B91"/>
    <w:pPr>
      <w:tabs>
        <w:tab w:val="right" w:leader="dot" w:pos="10790"/>
      </w:tabs>
      <w:spacing w:before="0" w:after="0" w:line="240" w:lineRule="auto"/>
      <w:ind w:left="547"/>
    </w:pPr>
    <w:rPr>
      <w:noProof/>
    </w:rPr>
  </w:style>
  <w:style w:type="character" w:styleId="Hyperlink">
    <w:name w:val="Hyperlink"/>
    <w:basedOn w:val="DefaultParagraphFont"/>
    <w:uiPriority w:val="99"/>
    <w:unhideWhenUsed/>
    <w:rsid w:val="00D70479"/>
    <w:rPr>
      <w:color w:val="0563C1" w:themeColor="hyperlink"/>
      <w:u w:val="single"/>
    </w:rPr>
  </w:style>
  <w:style w:type="character" w:styleId="PlaceholderText">
    <w:name w:val="Placeholder Text"/>
    <w:basedOn w:val="DefaultParagraphFont"/>
    <w:uiPriority w:val="99"/>
    <w:semiHidden/>
    <w:rsid w:val="00E91665"/>
    <w:rPr>
      <w:color w:val="808080"/>
    </w:rPr>
  </w:style>
  <w:style w:type="paragraph" w:styleId="TableofFigures">
    <w:name w:val="table of figures"/>
    <w:basedOn w:val="Normal"/>
    <w:next w:val="Normal"/>
    <w:uiPriority w:val="99"/>
    <w:unhideWhenUsed/>
    <w:rsid w:val="00CA7C6A"/>
    <w:pPr>
      <w:spacing w:before="0" w:after="0" w:line="240" w:lineRule="auto"/>
    </w:pPr>
  </w:style>
  <w:style w:type="paragraph" w:styleId="FootnoteText">
    <w:name w:val="footnote text"/>
    <w:basedOn w:val="Normal"/>
    <w:link w:val="FootnoteTextChar"/>
    <w:uiPriority w:val="99"/>
    <w:semiHidden/>
    <w:unhideWhenUsed/>
    <w:rsid w:val="007F7B56"/>
    <w:pPr>
      <w:spacing w:before="0" w:after="0" w:line="240" w:lineRule="auto"/>
    </w:pPr>
    <w:rPr>
      <w:szCs w:val="20"/>
    </w:rPr>
  </w:style>
  <w:style w:type="character" w:customStyle="1" w:styleId="FootnoteTextChar">
    <w:name w:val="Footnote Text Char"/>
    <w:basedOn w:val="DefaultParagraphFont"/>
    <w:link w:val="FootnoteText"/>
    <w:uiPriority w:val="99"/>
    <w:semiHidden/>
    <w:rsid w:val="007F7B56"/>
    <w:rPr>
      <w:sz w:val="20"/>
      <w:szCs w:val="20"/>
    </w:rPr>
  </w:style>
  <w:style w:type="character" w:styleId="FootnoteReference">
    <w:name w:val="footnote reference"/>
    <w:basedOn w:val="DefaultParagraphFont"/>
    <w:uiPriority w:val="99"/>
    <w:semiHidden/>
    <w:unhideWhenUsed/>
    <w:rsid w:val="007F7B56"/>
    <w:rPr>
      <w:vertAlign w:val="superscript"/>
    </w:rPr>
  </w:style>
  <w:style w:type="paragraph" w:customStyle="1" w:styleId="Table">
    <w:name w:val="Table"/>
    <w:basedOn w:val="Caption"/>
    <w:qFormat/>
    <w:rsid w:val="00513D24"/>
    <w:pPr>
      <w:jc w:val="center"/>
    </w:pPr>
  </w:style>
  <w:style w:type="paragraph" w:styleId="Index1">
    <w:name w:val="index 1"/>
    <w:basedOn w:val="Normal"/>
    <w:next w:val="Normal"/>
    <w:autoRedefine/>
    <w:uiPriority w:val="99"/>
    <w:semiHidden/>
    <w:unhideWhenUsed/>
    <w:rsid w:val="002F6CC8"/>
    <w:pPr>
      <w:spacing w:before="0" w:after="0" w:line="240" w:lineRule="auto"/>
      <w:ind w:left="200" w:hanging="200"/>
    </w:pPr>
  </w:style>
  <w:style w:type="paragraph" w:styleId="Header">
    <w:name w:val="header"/>
    <w:basedOn w:val="Normal"/>
    <w:link w:val="HeaderChar"/>
    <w:uiPriority w:val="99"/>
    <w:unhideWhenUsed/>
    <w:rsid w:val="009A0C97"/>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9A0C97"/>
    <w:rPr>
      <w:sz w:val="20"/>
    </w:rPr>
  </w:style>
  <w:style w:type="paragraph" w:styleId="Footer">
    <w:name w:val="footer"/>
    <w:basedOn w:val="Normal"/>
    <w:link w:val="FooterChar"/>
    <w:uiPriority w:val="99"/>
    <w:unhideWhenUsed/>
    <w:rsid w:val="009A0C97"/>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9A0C97"/>
    <w:rPr>
      <w:sz w:val="20"/>
    </w:rPr>
  </w:style>
  <w:style w:type="paragraph" w:styleId="Bibliography">
    <w:name w:val="Bibliography"/>
    <w:basedOn w:val="Normal"/>
    <w:next w:val="Normal"/>
    <w:uiPriority w:val="37"/>
    <w:unhideWhenUsed/>
    <w:rsid w:val="008B61E1"/>
    <w:pPr>
      <w:tabs>
        <w:tab w:val="left" w:pos="264"/>
      </w:tabs>
      <w:spacing w:after="0" w:line="240" w:lineRule="auto"/>
      <w:ind w:left="264" w:hanging="264"/>
    </w:pPr>
  </w:style>
  <w:style w:type="paragraph" w:styleId="TOC9">
    <w:name w:val="toc 9"/>
    <w:basedOn w:val="Normal"/>
    <w:next w:val="Normal"/>
    <w:autoRedefine/>
    <w:uiPriority w:val="39"/>
    <w:unhideWhenUsed/>
    <w:rsid w:val="00325C42"/>
    <w:pPr>
      <w:spacing w:before="0" w:after="100"/>
      <w:ind w:left="1760"/>
      <w:jc w:val="left"/>
    </w:pPr>
    <w:rPr>
      <w:rFonts w:eastAsiaTheme="minorEastAsia"/>
      <w:sz w:val="22"/>
      <w:lang w:eastAsia="en-CA"/>
    </w:rPr>
  </w:style>
  <w:style w:type="paragraph" w:styleId="NoSpacing">
    <w:name w:val="No Spacing"/>
    <w:uiPriority w:val="1"/>
    <w:qFormat/>
    <w:rsid w:val="00337E08"/>
    <w:pPr>
      <w:spacing w:after="0" w:line="240" w:lineRule="auto"/>
      <w:jc w:val="both"/>
    </w:pPr>
    <w:rPr>
      <w:sz w:val="24"/>
    </w:rPr>
  </w:style>
  <w:style w:type="paragraph" w:styleId="NormalWeb">
    <w:name w:val="Normal (Web)"/>
    <w:basedOn w:val="Normal"/>
    <w:uiPriority w:val="99"/>
    <w:semiHidden/>
    <w:unhideWhenUsed/>
    <w:rsid w:val="00B4500A"/>
    <w:pPr>
      <w:spacing w:before="100" w:beforeAutospacing="1" w:after="100" w:afterAutospacing="1" w:line="240" w:lineRule="auto"/>
      <w:jc w:val="left"/>
    </w:pPr>
    <w:rPr>
      <w:rFonts w:ascii="Times New Roman" w:eastAsia="Times New Roman" w:hAnsi="Times New Roman" w:cs="Times New Roman"/>
      <w:szCs w:val="24"/>
      <w:lang w:eastAsia="en-CA"/>
    </w:rPr>
  </w:style>
  <w:style w:type="paragraph" w:styleId="BalloonText">
    <w:name w:val="Balloon Text"/>
    <w:basedOn w:val="Normal"/>
    <w:link w:val="BalloonTextChar"/>
    <w:uiPriority w:val="99"/>
    <w:semiHidden/>
    <w:unhideWhenUsed/>
    <w:rsid w:val="00802B71"/>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02B71"/>
    <w:rPr>
      <w:rFonts w:ascii="Segoe UI" w:hAnsi="Segoe UI" w:cs="Segoe UI"/>
      <w:sz w:val="18"/>
      <w:szCs w:val="18"/>
    </w:rPr>
  </w:style>
  <w:style w:type="character" w:customStyle="1" w:styleId="GapText">
    <w:name w:val="Gap Text"/>
    <w:basedOn w:val="DefaultParagraphFont"/>
    <w:uiPriority w:val="1"/>
    <w:qFormat/>
    <w:rsid w:val="00EC722E"/>
    <w:rPr>
      <w:rFonts w:asciiTheme="minorHAnsi" w:hAnsiTheme="minorHAnsi"/>
      <w:i/>
      <w:color w:val="FF0000"/>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9832384">
      <w:bodyDiv w:val="1"/>
      <w:marLeft w:val="0"/>
      <w:marRight w:val="0"/>
      <w:marTop w:val="0"/>
      <w:marBottom w:val="0"/>
      <w:divBdr>
        <w:top w:val="none" w:sz="0" w:space="0" w:color="auto"/>
        <w:left w:val="none" w:sz="0" w:space="0" w:color="auto"/>
        <w:bottom w:val="none" w:sz="0" w:space="0" w:color="auto"/>
        <w:right w:val="none" w:sz="0" w:space="0" w:color="auto"/>
      </w:divBdr>
    </w:div>
    <w:div w:id="109785627">
      <w:bodyDiv w:val="1"/>
      <w:marLeft w:val="0"/>
      <w:marRight w:val="0"/>
      <w:marTop w:val="0"/>
      <w:marBottom w:val="0"/>
      <w:divBdr>
        <w:top w:val="none" w:sz="0" w:space="0" w:color="auto"/>
        <w:left w:val="none" w:sz="0" w:space="0" w:color="auto"/>
        <w:bottom w:val="none" w:sz="0" w:space="0" w:color="auto"/>
        <w:right w:val="none" w:sz="0" w:space="0" w:color="auto"/>
      </w:divBdr>
      <w:divsChild>
        <w:div w:id="474874074">
          <w:marLeft w:val="547"/>
          <w:marRight w:val="0"/>
          <w:marTop w:val="96"/>
          <w:marBottom w:val="0"/>
          <w:divBdr>
            <w:top w:val="none" w:sz="0" w:space="0" w:color="auto"/>
            <w:left w:val="none" w:sz="0" w:space="0" w:color="auto"/>
            <w:bottom w:val="none" w:sz="0" w:space="0" w:color="auto"/>
            <w:right w:val="none" w:sz="0" w:space="0" w:color="auto"/>
          </w:divBdr>
        </w:div>
        <w:div w:id="156725820">
          <w:marLeft w:val="547"/>
          <w:marRight w:val="0"/>
          <w:marTop w:val="96"/>
          <w:marBottom w:val="0"/>
          <w:divBdr>
            <w:top w:val="none" w:sz="0" w:space="0" w:color="auto"/>
            <w:left w:val="none" w:sz="0" w:space="0" w:color="auto"/>
            <w:bottom w:val="none" w:sz="0" w:space="0" w:color="auto"/>
            <w:right w:val="none" w:sz="0" w:space="0" w:color="auto"/>
          </w:divBdr>
        </w:div>
      </w:divsChild>
    </w:div>
    <w:div w:id="162402202">
      <w:bodyDiv w:val="1"/>
      <w:marLeft w:val="0"/>
      <w:marRight w:val="0"/>
      <w:marTop w:val="0"/>
      <w:marBottom w:val="0"/>
      <w:divBdr>
        <w:top w:val="none" w:sz="0" w:space="0" w:color="auto"/>
        <w:left w:val="none" w:sz="0" w:space="0" w:color="auto"/>
        <w:bottom w:val="none" w:sz="0" w:space="0" w:color="auto"/>
        <w:right w:val="none" w:sz="0" w:space="0" w:color="auto"/>
      </w:divBdr>
    </w:div>
    <w:div w:id="236598659">
      <w:bodyDiv w:val="1"/>
      <w:marLeft w:val="0"/>
      <w:marRight w:val="0"/>
      <w:marTop w:val="0"/>
      <w:marBottom w:val="0"/>
      <w:divBdr>
        <w:top w:val="none" w:sz="0" w:space="0" w:color="auto"/>
        <w:left w:val="none" w:sz="0" w:space="0" w:color="auto"/>
        <w:bottom w:val="none" w:sz="0" w:space="0" w:color="auto"/>
        <w:right w:val="none" w:sz="0" w:space="0" w:color="auto"/>
      </w:divBdr>
    </w:div>
    <w:div w:id="550964359">
      <w:bodyDiv w:val="1"/>
      <w:marLeft w:val="0"/>
      <w:marRight w:val="0"/>
      <w:marTop w:val="0"/>
      <w:marBottom w:val="0"/>
      <w:divBdr>
        <w:top w:val="none" w:sz="0" w:space="0" w:color="auto"/>
        <w:left w:val="none" w:sz="0" w:space="0" w:color="auto"/>
        <w:bottom w:val="none" w:sz="0" w:space="0" w:color="auto"/>
        <w:right w:val="none" w:sz="0" w:space="0" w:color="auto"/>
      </w:divBdr>
      <w:divsChild>
        <w:div w:id="241260415">
          <w:marLeft w:val="360"/>
          <w:marRight w:val="0"/>
          <w:marTop w:val="200"/>
          <w:marBottom w:val="0"/>
          <w:divBdr>
            <w:top w:val="none" w:sz="0" w:space="0" w:color="auto"/>
            <w:left w:val="none" w:sz="0" w:space="0" w:color="auto"/>
            <w:bottom w:val="none" w:sz="0" w:space="0" w:color="auto"/>
            <w:right w:val="none" w:sz="0" w:space="0" w:color="auto"/>
          </w:divBdr>
        </w:div>
        <w:div w:id="1209337557">
          <w:marLeft w:val="1080"/>
          <w:marRight w:val="0"/>
          <w:marTop w:val="100"/>
          <w:marBottom w:val="0"/>
          <w:divBdr>
            <w:top w:val="none" w:sz="0" w:space="0" w:color="auto"/>
            <w:left w:val="none" w:sz="0" w:space="0" w:color="auto"/>
            <w:bottom w:val="none" w:sz="0" w:space="0" w:color="auto"/>
            <w:right w:val="none" w:sz="0" w:space="0" w:color="auto"/>
          </w:divBdr>
        </w:div>
      </w:divsChild>
    </w:div>
    <w:div w:id="814100344">
      <w:bodyDiv w:val="1"/>
      <w:marLeft w:val="0"/>
      <w:marRight w:val="0"/>
      <w:marTop w:val="0"/>
      <w:marBottom w:val="0"/>
      <w:divBdr>
        <w:top w:val="none" w:sz="0" w:space="0" w:color="auto"/>
        <w:left w:val="none" w:sz="0" w:space="0" w:color="auto"/>
        <w:bottom w:val="none" w:sz="0" w:space="0" w:color="auto"/>
        <w:right w:val="none" w:sz="0" w:space="0" w:color="auto"/>
      </w:divBdr>
      <w:divsChild>
        <w:div w:id="422149173">
          <w:marLeft w:val="360"/>
          <w:marRight w:val="0"/>
          <w:marTop w:val="0"/>
          <w:marBottom w:val="120"/>
          <w:divBdr>
            <w:top w:val="none" w:sz="0" w:space="0" w:color="auto"/>
            <w:left w:val="none" w:sz="0" w:space="0" w:color="auto"/>
            <w:bottom w:val="none" w:sz="0" w:space="0" w:color="auto"/>
            <w:right w:val="none" w:sz="0" w:space="0" w:color="auto"/>
          </w:divBdr>
        </w:div>
        <w:div w:id="735977355">
          <w:marLeft w:val="1080"/>
          <w:marRight w:val="0"/>
          <w:marTop w:val="0"/>
          <w:marBottom w:val="120"/>
          <w:divBdr>
            <w:top w:val="none" w:sz="0" w:space="0" w:color="auto"/>
            <w:left w:val="none" w:sz="0" w:space="0" w:color="auto"/>
            <w:bottom w:val="none" w:sz="0" w:space="0" w:color="auto"/>
            <w:right w:val="none" w:sz="0" w:space="0" w:color="auto"/>
          </w:divBdr>
        </w:div>
      </w:divsChild>
    </w:div>
    <w:div w:id="927277343">
      <w:bodyDiv w:val="1"/>
      <w:marLeft w:val="0"/>
      <w:marRight w:val="0"/>
      <w:marTop w:val="0"/>
      <w:marBottom w:val="0"/>
      <w:divBdr>
        <w:top w:val="none" w:sz="0" w:space="0" w:color="auto"/>
        <w:left w:val="none" w:sz="0" w:space="0" w:color="auto"/>
        <w:bottom w:val="none" w:sz="0" w:space="0" w:color="auto"/>
        <w:right w:val="none" w:sz="0" w:space="0" w:color="auto"/>
      </w:divBdr>
      <w:divsChild>
        <w:div w:id="990057224">
          <w:marLeft w:val="360"/>
          <w:marRight w:val="0"/>
          <w:marTop w:val="0"/>
          <w:marBottom w:val="120"/>
          <w:divBdr>
            <w:top w:val="none" w:sz="0" w:space="0" w:color="auto"/>
            <w:left w:val="none" w:sz="0" w:space="0" w:color="auto"/>
            <w:bottom w:val="none" w:sz="0" w:space="0" w:color="auto"/>
            <w:right w:val="none" w:sz="0" w:space="0" w:color="auto"/>
          </w:divBdr>
        </w:div>
        <w:div w:id="137379502">
          <w:marLeft w:val="1080"/>
          <w:marRight w:val="0"/>
          <w:marTop w:val="0"/>
          <w:marBottom w:val="120"/>
          <w:divBdr>
            <w:top w:val="none" w:sz="0" w:space="0" w:color="auto"/>
            <w:left w:val="none" w:sz="0" w:space="0" w:color="auto"/>
            <w:bottom w:val="none" w:sz="0" w:space="0" w:color="auto"/>
            <w:right w:val="none" w:sz="0" w:space="0" w:color="auto"/>
          </w:divBdr>
        </w:div>
      </w:divsChild>
    </w:div>
    <w:div w:id="1158497664">
      <w:bodyDiv w:val="1"/>
      <w:marLeft w:val="0"/>
      <w:marRight w:val="0"/>
      <w:marTop w:val="0"/>
      <w:marBottom w:val="0"/>
      <w:divBdr>
        <w:top w:val="none" w:sz="0" w:space="0" w:color="auto"/>
        <w:left w:val="none" w:sz="0" w:space="0" w:color="auto"/>
        <w:bottom w:val="none" w:sz="0" w:space="0" w:color="auto"/>
        <w:right w:val="none" w:sz="0" w:space="0" w:color="auto"/>
      </w:divBdr>
      <w:divsChild>
        <w:div w:id="309528406">
          <w:marLeft w:val="547"/>
          <w:marRight w:val="0"/>
          <w:marTop w:val="86"/>
          <w:marBottom w:val="0"/>
          <w:divBdr>
            <w:top w:val="none" w:sz="0" w:space="0" w:color="auto"/>
            <w:left w:val="none" w:sz="0" w:space="0" w:color="auto"/>
            <w:bottom w:val="none" w:sz="0" w:space="0" w:color="auto"/>
            <w:right w:val="none" w:sz="0" w:space="0" w:color="auto"/>
          </w:divBdr>
        </w:div>
        <w:div w:id="1937130552">
          <w:marLeft w:val="547"/>
          <w:marRight w:val="0"/>
          <w:marTop w:val="86"/>
          <w:marBottom w:val="0"/>
          <w:divBdr>
            <w:top w:val="none" w:sz="0" w:space="0" w:color="auto"/>
            <w:left w:val="none" w:sz="0" w:space="0" w:color="auto"/>
            <w:bottom w:val="none" w:sz="0" w:space="0" w:color="auto"/>
            <w:right w:val="none" w:sz="0" w:space="0" w:color="auto"/>
          </w:divBdr>
        </w:div>
      </w:divsChild>
    </w:div>
    <w:div w:id="1243222005">
      <w:bodyDiv w:val="1"/>
      <w:marLeft w:val="0"/>
      <w:marRight w:val="0"/>
      <w:marTop w:val="0"/>
      <w:marBottom w:val="0"/>
      <w:divBdr>
        <w:top w:val="none" w:sz="0" w:space="0" w:color="auto"/>
        <w:left w:val="none" w:sz="0" w:space="0" w:color="auto"/>
        <w:bottom w:val="none" w:sz="0" w:space="0" w:color="auto"/>
        <w:right w:val="none" w:sz="0" w:space="0" w:color="auto"/>
      </w:divBdr>
      <w:divsChild>
        <w:div w:id="1630936874">
          <w:marLeft w:val="360"/>
          <w:marRight w:val="0"/>
          <w:marTop w:val="200"/>
          <w:marBottom w:val="0"/>
          <w:divBdr>
            <w:top w:val="none" w:sz="0" w:space="0" w:color="auto"/>
            <w:left w:val="none" w:sz="0" w:space="0" w:color="auto"/>
            <w:bottom w:val="none" w:sz="0" w:space="0" w:color="auto"/>
            <w:right w:val="none" w:sz="0" w:space="0" w:color="auto"/>
          </w:divBdr>
        </w:div>
        <w:div w:id="20479948">
          <w:marLeft w:val="1080"/>
          <w:marRight w:val="0"/>
          <w:marTop w:val="100"/>
          <w:marBottom w:val="0"/>
          <w:divBdr>
            <w:top w:val="none" w:sz="0" w:space="0" w:color="auto"/>
            <w:left w:val="none" w:sz="0" w:space="0" w:color="auto"/>
            <w:bottom w:val="none" w:sz="0" w:space="0" w:color="auto"/>
            <w:right w:val="none" w:sz="0" w:space="0" w:color="auto"/>
          </w:divBdr>
        </w:div>
        <w:div w:id="2052728612">
          <w:marLeft w:val="360"/>
          <w:marRight w:val="0"/>
          <w:marTop w:val="200"/>
          <w:marBottom w:val="0"/>
          <w:divBdr>
            <w:top w:val="none" w:sz="0" w:space="0" w:color="auto"/>
            <w:left w:val="none" w:sz="0" w:space="0" w:color="auto"/>
            <w:bottom w:val="none" w:sz="0" w:space="0" w:color="auto"/>
            <w:right w:val="none" w:sz="0" w:space="0" w:color="auto"/>
          </w:divBdr>
        </w:div>
        <w:div w:id="1888375070">
          <w:marLeft w:val="1080"/>
          <w:marRight w:val="0"/>
          <w:marTop w:val="100"/>
          <w:marBottom w:val="0"/>
          <w:divBdr>
            <w:top w:val="none" w:sz="0" w:space="0" w:color="auto"/>
            <w:left w:val="none" w:sz="0" w:space="0" w:color="auto"/>
            <w:bottom w:val="none" w:sz="0" w:space="0" w:color="auto"/>
            <w:right w:val="none" w:sz="0" w:space="0" w:color="auto"/>
          </w:divBdr>
        </w:div>
        <w:div w:id="1259097209">
          <w:marLeft w:val="360"/>
          <w:marRight w:val="0"/>
          <w:marTop w:val="200"/>
          <w:marBottom w:val="0"/>
          <w:divBdr>
            <w:top w:val="none" w:sz="0" w:space="0" w:color="auto"/>
            <w:left w:val="none" w:sz="0" w:space="0" w:color="auto"/>
            <w:bottom w:val="none" w:sz="0" w:space="0" w:color="auto"/>
            <w:right w:val="none" w:sz="0" w:space="0" w:color="auto"/>
          </w:divBdr>
        </w:div>
      </w:divsChild>
    </w:div>
    <w:div w:id="1304774417">
      <w:bodyDiv w:val="1"/>
      <w:marLeft w:val="0"/>
      <w:marRight w:val="0"/>
      <w:marTop w:val="0"/>
      <w:marBottom w:val="0"/>
      <w:divBdr>
        <w:top w:val="none" w:sz="0" w:space="0" w:color="auto"/>
        <w:left w:val="none" w:sz="0" w:space="0" w:color="auto"/>
        <w:bottom w:val="none" w:sz="0" w:space="0" w:color="auto"/>
        <w:right w:val="none" w:sz="0" w:space="0" w:color="auto"/>
      </w:divBdr>
      <w:divsChild>
        <w:div w:id="478807479">
          <w:marLeft w:val="547"/>
          <w:marRight w:val="0"/>
          <w:marTop w:val="86"/>
          <w:marBottom w:val="0"/>
          <w:divBdr>
            <w:top w:val="none" w:sz="0" w:space="0" w:color="auto"/>
            <w:left w:val="none" w:sz="0" w:space="0" w:color="auto"/>
            <w:bottom w:val="none" w:sz="0" w:space="0" w:color="auto"/>
            <w:right w:val="none" w:sz="0" w:space="0" w:color="auto"/>
          </w:divBdr>
        </w:div>
      </w:divsChild>
    </w:div>
    <w:div w:id="1369449504">
      <w:bodyDiv w:val="1"/>
      <w:marLeft w:val="0"/>
      <w:marRight w:val="0"/>
      <w:marTop w:val="0"/>
      <w:marBottom w:val="0"/>
      <w:divBdr>
        <w:top w:val="none" w:sz="0" w:space="0" w:color="auto"/>
        <w:left w:val="none" w:sz="0" w:space="0" w:color="auto"/>
        <w:bottom w:val="none" w:sz="0" w:space="0" w:color="auto"/>
        <w:right w:val="none" w:sz="0" w:space="0" w:color="auto"/>
      </w:divBdr>
      <w:divsChild>
        <w:div w:id="1006514065">
          <w:marLeft w:val="547"/>
          <w:marRight w:val="0"/>
          <w:marTop w:val="0"/>
          <w:marBottom w:val="0"/>
          <w:divBdr>
            <w:top w:val="none" w:sz="0" w:space="0" w:color="auto"/>
            <w:left w:val="none" w:sz="0" w:space="0" w:color="auto"/>
            <w:bottom w:val="none" w:sz="0" w:space="0" w:color="auto"/>
            <w:right w:val="none" w:sz="0" w:space="0" w:color="auto"/>
          </w:divBdr>
        </w:div>
        <w:div w:id="1252007213">
          <w:marLeft w:val="547"/>
          <w:marRight w:val="0"/>
          <w:marTop w:val="0"/>
          <w:marBottom w:val="0"/>
          <w:divBdr>
            <w:top w:val="none" w:sz="0" w:space="0" w:color="auto"/>
            <w:left w:val="none" w:sz="0" w:space="0" w:color="auto"/>
            <w:bottom w:val="none" w:sz="0" w:space="0" w:color="auto"/>
            <w:right w:val="none" w:sz="0" w:space="0" w:color="auto"/>
          </w:divBdr>
        </w:div>
      </w:divsChild>
    </w:div>
    <w:div w:id="1544444749">
      <w:bodyDiv w:val="1"/>
      <w:marLeft w:val="0"/>
      <w:marRight w:val="0"/>
      <w:marTop w:val="0"/>
      <w:marBottom w:val="0"/>
      <w:divBdr>
        <w:top w:val="none" w:sz="0" w:space="0" w:color="auto"/>
        <w:left w:val="none" w:sz="0" w:space="0" w:color="auto"/>
        <w:bottom w:val="none" w:sz="0" w:space="0" w:color="auto"/>
        <w:right w:val="none" w:sz="0" w:space="0" w:color="auto"/>
      </w:divBdr>
      <w:divsChild>
        <w:div w:id="827211562">
          <w:marLeft w:val="446"/>
          <w:marRight w:val="0"/>
          <w:marTop w:val="0"/>
          <w:marBottom w:val="120"/>
          <w:divBdr>
            <w:top w:val="none" w:sz="0" w:space="0" w:color="auto"/>
            <w:left w:val="none" w:sz="0" w:space="0" w:color="auto"/>
            <w:bottom w:val="none" w:sz="0" w:space="0" w:color="auto"/>
            <w:right w:val="none" w:sz="0" w:space="0" w:color="auto"/>
          </w:divBdr>
        </w:div>
        <w:div w:id="1963539681">
          <w:marLeft w:val="446"/>
          <w:marRight w:val="0"/>
          <w:marTop w:val="0"/>
          <w:marBottom w:val="120"/>
          <w:divBdr>
            <w:top w:val="none" w:sz="0" w:space="0" w:color="auto"/>
            <w:left w:val="none" w:sz="0" w:space="0" w:color="auto"/>
            <w:bottom w:val="none" w:sz="0" w:space="0" w:color="auto"/>
            <w:right w:val="none" w:sz="0" w:space="0" w:color="auto"/>
          </w:divBdr>
        </w:div>
        <w:div w:id="821846118">
          <w:marLeft w:val="446"/>
          <w:marRight w:val="0"/>
          <w:marTop w:val="0"/>
          <w:marBottom w:val="0"/>
          <w:divBdr>
            <w:top w:val="none" w:sz="0" w:space="0" w:color="auto"/>
            <w:left w:val="none" w:sz="0" w:space="0" w:color="auto"/>
            <w:bottom w:val="none" w:sz="0" w:space="0" w:color="auto"/>
            <w:right w:val="none" w:sz="0" w:space="0" w:color="auto"/>
          </w:divBdr>
        </w:div>
        <w:div w:id="1340308970">
          <w:marLeft w:val="1166"/>
          <w:marRight w:val="0"/>
          <w:marTop w:val="0"/>
          <w:marBottom w:val="0"/>
          <w:divBdr>
            <w:top w:val="none" w:sz="0" w:space="0" w:color="auto"/>
            <w:left w:val="none" w:sz="0" w:space="0" w:color="auto"/>
            <w:bottom w:val="none" w:sz="0" w:space="0" w:color="auto"/>
            <w:right w:val="none" w:sz="0" w:space="0" w:color="auto"/>
          </w:divBdr>
        </w:div>
        <w:div w:id="934367446">
          <w:marLeft w:val="1166"/>
          <w:marRight w:val="0"/>
          <w:marTop w:val="0"/>
          <w:marBottom w:val="0"/>
          <w:divBdr>
            <w:top w:val="none" w:sz="0" w:space="0" w:color="auto"/>
            <w:left w:val="none" w:sz="0" w:space="0" w:color="auto"/>
            <w:bottom w:val="none" w:sz="0" w:space="0" w:color="auto"/>
            <w:right w:val="none" w:sz="0" w:space="0" w:color="auto"/>
          </w:divBdr>
        </w:div>
        <w:div w:id="354578252">
          <w:marLeft w:val="274"/>
          <w:marRight w:val="0"/>
          <w:marTop w:val="0"/>
          <w:marBottom w:val="120"/>
          <w:divBdr>
            <w:top w:val="none" w:sz="0" w:space="0" w:color="auto"/>
            <w:left w:val="none" w:sz="0" w:space="0" w:color="auto"/>
            <w:bottom w:val="none" w:sz="0" w:space="0" w:color="auto"/>
            <w:right w:val="none" w:sz="0" w:space="0" w:color="auto"/>
          </w:divBdr>
        </w:div>
      </w:divsChild>
    </w:div>
    <w:div w:id="1638799581">
      <w:bodyDiv w:val="1"/>
      <w:marLeft w:val="0"/>
      <w:marRight w:val="0"/>
      <w:marTop w:val="0"/>
      <w:marBottom w:val="0"/>
      <w:divBdr>
        <w:top w:val="none" w:sz="0" w:space="0" w:color="auto"/>
        <w:left w:val="none" w:sz="0" w:space="0" w:color="auto"/>
        <w:bottom w:val="none" w:sz="0" w:space="0" w:color="auto"/>
        <w:right w:val="none" w:sz="0" w:space="0" w:color="auto"/>
      </w:divBdr>
    </w:div>
    <w:div w:id="1692951411">
      <w:bodyDiv w:val="1"/>
      <w:marLeft w:val="0"/>
      <w:marRight w:val="0"/>
      <w:marTop w:val="0"/>
      <w:marBottom w:val="0"/>
      <w:divBdr>
        <w:top w:val="none" w:sz="0" w:space="0" w:color="auto"/>
        <w:left w:val="none" w:sz="0" w:space="0" w:color="auto"/>
        <w:bottom w:val="none" w:sz="0" w:space="0" w:color="auto"/>
        <w:right w:val="none" w:sz="0" w:space="0" w:color="auto"/>
      </w:divBdr>
      <w:divsChild>
        <w:div w:id="1810629665">
          <w:marLeft w:val="360"/>
          <w:marRight w:val="0"/>
          <w:marTop w:val="200"/>
          <w:marBottom w:val="0"/>
          <w:divBdr>
            <w:top w:val="none" w:sz="0" w:space="0" w:color="auto"/>
            <w:left w:val="none" w:sz="0" w:space="0" w:color="auto"/>
            <w:bottom w:val="none" w:sz="0" w:space="0" w:color="auto"/>
            <w:right w:val="none" w:sz="0" w:space="0" w:color="auto"/>
          </w:divBdr>
        </w:div>
        <w:div w:id="698892874">
          <w:marLeft w:val="1080"/>
          <w:marRight w:val="0"/>
          <w:marTop w:val="100"/>
          <w:marBottom w:val="0"/>
          <w:divBdr>
            <w:top w:val="none" w:sz="0" w:space="0" w:color="auto"/>
            <w:left w:val="none" w:sz="0" w:space="0" w:color="auto"/>
            <w:bottom w:val="none" w:sz="0" w:space="0" w:color="auto"/>
            <w:right w:val="none" w:sz="0" w:space="0" w:color="auto"/>
          </w:divBdr>
        </w:div>
        <w:div w:id="1942028403">
          <w:marLeft w:val="1080"/>
          <w:marRight w:val="0"/>
          <w:marTop w:val="100"/>
          <w:marBottom w:val="0"/>
          <w:divBdr>
            <w:top w:val="none" w:sz="0" w:space="0" w:color="auto"/>
            <w:left w:val="none" w:sz="0" w:space="0" w:color="auto"/>
            <w:bottom w:val="none" w:sz="0" w:space="0" w:color="auto"/>
            <w:right w:val="none" w:sz="0" w:space="0" w:color="auto"/>
          </w:divBdr>
        </w:div>
        <w:div w:id="1862744683">
          <w:marLeft w:val="1080"/>
          <w:marRight w:val="0"/>
          <w:marTop w:val="100"/>
          <w:marBottom w:val="0"/>
          <w:divBdr>
            <w:top w:val="none" w:sz="0" w:space="0" w:color="auto"/>
            <w:left w:val="none" w:sz="0" w:space="0" w:color="auto"/>
            <w:bottom w:val="none" w:sz="0" w:space="0" w:color="auto"/>
            <w:right w:val="none" w:sz="0" w:space="0" w:color="auto"/>
          </w:divBdr>
        </w:div>
        <w:div w:id="496381848">
          <w:marLeft w:val="1080"/>
          <w:marRight w:val="0"/>
          <w:marTop w:val="100"/>
          <w:marBottom w:val="0"/>
          <w:divBdr>
            <w:top w:val="none" w:sz="0" w:space="0" w:color="auto"/>
            <w:left w:val="none" w:sz="0" w:space="0" w:color="auto"/>
            <w:bottom w:val="none" w:sz="0" w:space="0" w:color="auto"/>
            <w:right w:val="none" w:sz="0" w:space="0" w:color="auto"/>
          </w:divBdr>
        </w:div>
      </w:divsChild>
    </w:div>
    <w:div w:id="1722555482">
      <w:bodyDiv w:val="1"/>
      <w:marLeft w:val="0"/>
      <w:marRight w:val="0"/>
      <w:marTop w:val="0"/>
      <w:marBottom w:val="0"/>
      <w:divBdr>
        <w:top w:val="none" w:sz="0" w:space="0" w:color="auto"/>
        <w:left w:val="none" w:sz="0" w:space="0" w:color="auto"/>
        <w:bottom w:val="none" w:sz="0" w:space="0" w:color="auto"/>
        <w:right w:val="none" w:sz="0" w:space="0" w:color="auto"/>
      </w:divBdr>
      <w:divsChild>
        <w:div w:id="1373505055">
          <w:marLeft w:val="547"/>
          <w:marRight w:val="0"/>
          <w:marTop w:val="77"/>
          <w:marBottom w:val="0"/>
          <w:divBdr>
            <w:top w:val="none" w:sz="0" w:space="0" w:color="auto"/>
            <w:left w:val="none" w:sz="0" w:space="0" w:color="auto"/>
            <w:bottom w:val="none" w:sz="0" w:space="0" w:color="auto"/>
            <w:right w:val="none" w:sz="0" w:space="0" w:color="auto"/>
          </w:divBdr>
        </w:div>
        <w:div w:id="1097555860">
          <w:marLeft w:val="547"/>
          <w:marRight w:val="0"/>
          <w:marTop w:val="77"/>
          <w:marBottom w:val="0"/>
          <w:divBdr>
            <w:top w:val="none" w:sz="0" w:space="0" w:color="auto"/>
            <w:left w:val="none" w:sz="0" w:space="0" w:color="auto"/>
            <w:bottom w:val="none" w:sz="0" w:space="0" w:color="auto"/>
            <w:right w:val="none" w:sz="0" w:space="0" w:color="auto"/>
          </w:divBdr>
        </w:div>
      </w:divsChild>
    </w:div>
    <w:div w:id="1772626885">
      <w:bodyDiv w:val="1"/>
      <w:marLeft w:val="0"/>
      <w:marRight w:val="0"/>
      <w:marTop w:val="0"/>
      <w:marBottom w:val="0"/>
      <w:divBdr>
        <w:top w:val="none" w:sz="0" w:space="0" w:color="auto"/>
        <w:left w:val="none" w:sz="0" w:space="0" w:color="auto"/>
        <w:bottom w:val="none" w:sz="0" w:space="0" w:color="auto"/>
        <w:right w:val="none" w:sz="0" w:space="0" w:color="auto"/>
      </w:divBdr>
      <w:divsChild>
        <w:div w:id="175849081">
          <w:marLeft w:val="547"/>
          <w:marRight w:val="0"/>
          <w:marTop w:val="96"/>
          <w:marBottom w:val="0"/>
          <w:divBdr>
            <w:top w:val="none" w:sz="0" w:space="0" w:color="auto"/>
            <w:left w:val="none" w:sz="0" w:space="0" w:color="auto"/>
            <w:bottom w:val="none" w:sz="0" w:space="0" w:color="auto"/>
            <w:right w:val="none" w:sz="0" w:space="0" w:color="auto"/>
          </w:divBdr>
        </w:div>
        <w:div w:id="550194501">
          <w:marLeft w:val="547"/>
          <w:marRight w:val="0"/>
          <w:marTop w:val="96"/>
          <w:marBottom w:val="0"/>
          <w:divBdr>
            <w:top w:val="none" w:sz="0" w:space="0" w:color="auto"/>
            <w:left w:val="none" w:sz="0" w:space="0" w:color="auto"/>
            <w:bottom w:val="none" w:sz="0" w:space="0" w:color="auto"/>
            <w:right w:val="none" w:sz="0" w:space="0" w:color="auto"/>
          </w:divBdr>
        </w:div>
        <w:div w:id="1746219601">
          <w:marLeft w:val="1166"/>
          <w:marRight w:val="0"/>
          <w:marTop w:val="77"/>
          <w:marBottom w:val="0"/>
          <w:divBdr>
            <w:top w:val="none" w:sz="0" w:space="0" w:color="auto"/>
            <w:left w:val="none" w:sz="0" w:space="0" w:color="auto"/>
            <w:bottom w:val="none" w:sz="0" w:space="0" w:color="auto"/>
            <w:right w:val="none" w:sz="0" w:space="0" w:color="auto"/>
          </w:divBdr>
        </w:div>
      </w:divsChild>
    </w:div>
    <w:div w:id="1826628684">
      <w:bodyDiv w:val="1"/>
      <w:marLeft w:val="0"/>
      <w:marRight w:val="0"/>
      <w:marTop w:val="0"/>
      <w:marBottom w:val="0"/>
      <w:divBdr>
        <w:top w:val="none" w:sz="0" w:space="0" w:color="auto"/>
        <w:left w:val="none" w:sz="0" w:space="0" w:color="auto"/>
        <w:bottom w:val="none" w:sz="0" w:space="0" w:color="auto"/>
        <w:right w:val="none" w:sz="0" w:space="0" w:color="auto"/>
      </w:divBdr>
    </w:div>
    <w:div w:id="1902980262">
      <w:bodyDiv w:val="1"/>
      <w:marLeft w:val="0"/>
      <w:marRight w:val="0"/>
      <w:marTop w:val="0"/>
      <w:marBottom w:val="0"/>
      <w:divBdr>
        <w:top w:val="none" w:sz="0" w:space="0" w:color="auto"/>
        <w:left w:val="none" w:sz="0" w:space="0" w:color="auto"/>
        <w:bottom w:val="none" w:sz="0" w:space="0" w:color="auto"/>
        <w:right w:val="none" w:sz="0" w:space="0" w:color="auto"/>
      </w:divBdr>
      <w:divsChild>
        <w:div w:id="598946465">
          <w:marLeft w:val="446"/>
          <w:marRight w:val="0"/>
          <w:marTop w:val="0"/>
          <w:marBottom w:val="0"/>
          <w:divBdr>
            <w:top w:val="none" w:sz="0" w:space="0" w:color="auto"/>
            <w:left w:val="none" w:sz="0" w:space="0" w:color="auto"/>
            <w:bottom w:val="none" w:sz="0" w:space="0" w:color="auto"/>
            <w:right w:val="none" w:sz="0" w:space="0" w:color="auto"/>
          </w:divBdr>
        </w:div>
      </w:divsChild>
    </w:div>
    <w:div w:id="2056274741">
      <w:bodyDiv w:val="1"/>
      <w:marLeft w:val="0"/>
      <w:marRight w:val="0"/>
      <w:marTop w:val="0"/>
      <w:marBottom w:val="0"/>
      <w:divBdr>
        <w:top w:val="none" w:sz="0" w:space="0" w:color="auto"/>
        <w:left w:val="none" w:sz="0" w:space="0" w:color="auto"/>
        <w:bottom w:val="none" w:sz="0" w:space="0" w:color="auto"/>
        <w:right w:val="none" w:sz="0" w:space="0" w:color="auto"/>
      </w:divBdr>
    </w:div>
    <w:div w:id="2089233498">
      <w:bodyDiv w:val="1"/>
      <w:marLeft w:val="0"/>
      <w:marRight w:val="0"/>
      <w:marTop w:val="0"/>
      <w:marBottom w:val="0"/>
      <w:divBdr>
        <w:top w:val="none" w:sz="0" w:space="0" w:color="auto"/>
        <w:left w:val="none" w:sz="0" w:space="0" w:color="auto"/>
        <w:bottom w:val="none" w:sz="0" w:space="0" w:color="auto"/>
        <w:right w:val="none" w:sz="0" w:space="0" w:color="auto"/>
      </w:divBdr>
      <w:divsChild>
        <w:div w:id="536239557">
          <w:marLeft w:val="360"/>
          <w:marRight w:val="0"/>
          <w:marTop w:val="200"/>
          <w:marBottom w:val="0"/>
          <w:divBdr>
            <w:top w:val="none" w:sz="0" w:space="0" w:color="auto"/>
            <w:left w:val="none" w:sz="0" w:space="0" w:color="auto"/>
            <w:bottom w:val="none" w:sz="0" w:space="0" w:color="auto"/>
            <w:right w:val="none" w:sz="0" w:space="0" w:color="auto"/>
          </w:divBdr>
        </w:div>
        <w:div w:id="373509012">
          <w:marLeft w:val="1080"/>
          <w:marRight w:val="0"/>
          <w:marTop w:val="100"/>
          <w:marBottom w:val="120"/>
          <w:divBdr>
            <w:top w:val="none" w:sz="0" w:space="0" w:color="auto"/>
            <w:left w:val="none" w:sz="0" w:space="0" w:color="auto"/>
            <w:bottom w:val="none" w:sz="0" w:space="0" w:color="auto"/>
            <w:right w:val="none" w:sz="0" w:space="0" w:color="auto"/>
          </w:divBdr>
        </w:div>
        <w:div w:id="499122628">
          <w:marLeft w:val="1080"/>
          <w:marRight w:val="0"/>
          <w:marTop w:val="100"/>
          <w:marBottom w:val="120"/>
          <w:divBdr>
            <w:top w:val="none" w:sz="0" w:space="0" w:color="auto"/>
            <w:left w:val="none" w:sz="0" w:space="0" w:color="auto"/>
            <w:bottom w:val="none" w:sz="0" w:space="0" w:color="auto"/>
            <w:right w:val="none" w:sz="0" w:space="0" w:color="auto"/>
          </w:divBdr>
        </w:div>
        <w:div w:id="1915623415">
          <w:marLeft w:val="1080"/>
          <w:marRight w:val="0"/>
          <w:marTop w:val="100"/>
          <w:marBottom w:val="120"/>
          <w:divBdr>
            <w:top w:val="none" w:sz="0" w:space="0" w:color="auto"/>
            <w:left w:val="none" w:sz="0" w:space="0" w:color="auto"/>
            <w:bottom w:val="none" w:sz="0" w:space="0" w:color="auto"/>
            <w:right w:val="none" w:sz="0" w:space="0" w:color="auto"/>
          </w:divBdr>
        </w:div>
        <w:div w:id="196357914">
          <w:marLeft w:val="1080"/>
          <w:marRight w:val="0"/>
          <w:marTop w:val="100"/>
          <w:marBottom w:val="120"/>
          <w:divBdr>
            <w:top w:val="none" w:sz="0" w:space="0" w:color="auto"/>
            <w:left w:val="none" w:sz="0" w:space="0" w:color="auto"/>
            <w:bottom w:val="none" w:sz="0" w:space="0" w:color="auto"/>
            <w:right w:val="none" w:sz="0" w:space="0" w:color="auto"/>
          </w:divBdr>
        </w:div>
      </w:divsChild>
    </w:div>
    <w:div w:id="2109152935">
      <w:bodyDiv w:val="1"/>
      <w:marLeft w:val="0"/>
      <w:marRight w:val="0"/>
      <w:marTop w:val="0"/>
      <w:marBottom w:val="0"/>
      <w:divBdr>
        <w:top w:val="none" w:sz="0" w:space="0" w:color="auto"/>
        <w:left w:val="none" w:sz="0" w:space="0" w:color="auto"/>
        <w:bottom w:val="none" w:sz="0" w:space="0" w:color="auto"/>
        <w:right w:val="none" w:sz="0" w:space="0" w:color="auto"/>
      </w:divBdr>
      <w:divsChild>
        <w:div w:id="13575002">
          <w:marLeft w:val="547"/>
          <w:marRight w:val="0"/>
          <w:marTop w:val="96"/>
          <w:marBottom w:val="0"/>
          <w:divBdr>
            <w:top w:val="none" w:sz="0" w:space="0" w:color="auto"/>
            <w:left w:val="none" w:sz="0" w:space="0" w:color="auto"/>
            <w:bottom w:val="none" w:sz="0" w:space="0" w:color="auto"/>
            <w:right w:val="none" w:sz="0" w:space="0" w:color="auto"/>
          </w:divBdr>
        </w:div>
        <w:div w:id="1494225997">
          <w:marLeft w:val="1166"/>
          <w:marRight w:val="0"/>
          <w:marTop w:val="86"/>
          <w:marBottom w:val="0"/>
          <w:divBdr>
            <w:top w:val="none" w:sz="0" w:space="0" w:color="auto"/>
            <w:left w:val="none" w:sz="0" w:space="0" w:color="auto"/>
            <w:bottom w:val="none" w:sz="0" w:space="0" w:color="auto"/>
            <w:right w:val="none" w:sz="0" w:space="0" w:color="auto"/>
          </w:divBdr>
        </w:div>
        <w:div w:id="201334222">
          <w:marLeft w:val="547"/>
          <w:marRight w:val="0"/>
          <w:marTop w:val="96"/>
          <w:marBottom w:val="0"/>
          <w:divBdr>
            <w:top w:val="none" w:sz="0" w:space="0" w:color="auto"/>
            <w:left w:val="none" w:sz="0" w:space="0" w:color="auto"/>
            <w:bottom w:val="none" w:sz="0" w:space="0" w:color="auto"/>
            <w:right w:val="none" w:sz="0" w:space="0" w:color="auto"/>
          </w:divBdr>
        </w:div>
        <w:div w:id="2136098323">
          <w:marLeft w:val="1166"/>
          <w:marRight w:val="0"/>
          <w:marTop w:val="77"/>
          <w:marBottom w:val="0"/>
          <w:divBdr>
            <w:top w:val="none" w:sz="0" w:space="0" w:color="auto"/>
            <w:left w:val="none" w:sz="0" w:space="0" w:color="auto"/>
            <w:bottom w:val="none" w:sz="0" w:space="0" w:color="auto"/>
            <w:right w:val="none" w:sz="0" w:space="0" w:color="auto"/>
          </w:divBdr>
        </w:div>
        <w:div w:id="2092268281">
          <w:marLeft w:val="1800"/>
          <w:marRight w:val="0"/>
          <w:marTop w:val="58"/>
          <w:marBottom w:val="0"/>
          <w:divBdr>
            <w:top w:val="none" w:sz="0" w:space="0" w:color="auto"/>
            <w:left w:val="none" w:sz="0" w:space="0" w:color="auto"/>
            <w:bottom w:val="none" w:sz="0" w:space="0" w:color="auto"/>
            <w:right w:val="none" w:sz="0" w:space="0" w:color="auto"/>
          </w:divBdr>
        </w:div>
        <w:div w:id="56520355">
          <w:marLeft w:val="1800"/>
          <w:marRight w:val="0"/>
          <w:marTop w:val="58"/>
          <w:marBottom w:val="0"/>
          <w:divBdr>
            <w:top w:val="none" w:sz="0" w:space="0" w:color="auto"/>
            <w:left w:val="none" w:sz="0" w:space="0" w:color="auto"/>
            <w:bottom w:val="none" w:sz="0" w:space="0" w:color="auto"/>
            <w:right w:val="none" w:sz="0" w:space="0" w:color="auto"/>
          </w:divBdr>
        </w:div>
        <w:div w:id="227571388">
          <w:marLeft w:val="1800"/>
          <w:marRight w:val="0"/>
          <w:marTop w:val="58"/>
          <w:marBottom w:val="0"/>
          <w:divBdr>
            <w:top w:val="none" w:sz="0" w:space="0" w:color="auto"/>
            <w:left w:val="none" w:sz="0" w:space="0" w:color="auto"/>
            <w:bottom w:val="none" w:sz="0" w:space="0" w:color="auto"/>
            <w:right w:val="none" w:sz="0" w:space="0" w:color="auto"/>
          </w:divBdr>
        </w:div>
        <w:div w:id="258370541">
          <w:marLeft w:val="1800"/>
          <w:marRight w:val="0"/>
          <w:marTop w:val="58"/>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jpeg"/><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gif"/><Relationship Id="rId33" Type="http://schemas.openxmlformats.org/officeDocument/2006/relationships/image" Target="media/image25.jp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jpg"/><Relationship Id="rId32" Type="http://schemas.openxmlformats.org/officeDocument/2006/relationships/image" Target="media/image24.jp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23.jpe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footer" Target="footer1.xm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195835B-7363-4121-9EF0-E82759FE19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38</Pages>
  <Words>4122</Words>
  <Characters>23502</Characters>
  <Application>Microsoft Office Word</Application>
  <DocSecurity>0</DocSecurity>
  <Lines>195</Lines>
  <Paragraphs>55</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27569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Jeff</dc:creator>
  <cp:keywords/>
  <dc:description/>
  <cp:lastModifiedBy>Michael Fowler</cp:lastModifiedBy>
  <cp:revision>2</cp:revision>
  <cp:lastPrinted>2020-01-07T18:40:00Z</cp:lastPrinted>
  <dcterms:created xsi:type="dcterms:W3CDTF">2024-01-07T00:11:00Z</dcterms:created>
  <dcterms:modified xsi:type="dcterms:W3CDTF">2024-01-07T00:11:00Z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zotero-version="5.0.34"&gt;&lt;session id="5vjYuSfB"/&gt;&lt;style id="http://www.zotero.org/styles/nature" hasBibliography="1" bibliographyStyleHasBeenSet="1"/&gt;&lt;prefs&gt;&lt;pref name="fieldType" value="Field"/&gt;&lt;pref name="automaticJournalAbbreviati</vt:lpwstr>
  </property>
  <property fmtid="{D5CDD505-2E9C-101B-9397-08002B2CF9AE}" pid="3" name="ZOTERO_PREF_2">
    <vt:lpwstr>ons" value="true"/&gt;&lt;pref name="noteType" value="0"/&gt;&lt;/prefs&gt;&lt;/data&gt;</vt:lpwstr>
  </property>
</Properties>
</file>